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453E7" w14:textId="37998360" w:rsidR="003745E9" w:rsidRPr="00825505" w:rsidRDefault="003745E9" w:rsidP="003745E9">
      <w:pPr>
        <w:jc w:val="center"/>
        <w:rPr>
          <w:caps/>
          <w:sz w:val="28"/>
          <w:szCs w:val="28"/>
        </w:rPr>
      </w:pPr>
      <w:r w:rsidRPr="00825505">
        <w:rPr>
          <w:b/>
          <w:caps/>
          <w:sz w:val="28"/>
          <w:szCs w:val="28"/>
        </w:rPr>
        <w:t>Совет депутатов</w:t>
      </w:r>
      <w:r w:rsidRPr="00825505">
        <w:rPr>
          <w:caps/>
          <w:sz w:val="28"/>
          <w:szCs w:val="28"/>
        </w:rPr>
        <w:t xml:space="preserve"> </w:t>
      </w:r>
    </w:p>
    <w:p w14:paraId="44B37F5D" w14:textId="77777777" w:rsidR="003745E9" w:rsidRPr="00825505" w:rsidRDefault="003745E9" w:rsidP="003745E9">
      <w:pPr>
        <w:jc w:val="center"/>
        <w:rPr>
          <w:caps/>
          <w:sz w:val="28"/>
          <w:szCs w:val="28"/>
        </w:rPr>
      </w:pPr>
    </w:p>
    <w:p w14:paraId="3529E056" w14:textId="77777777" w:rsidR="003745E9" w:rsidRPr="00825505" w:rsidRDefault="003745E9" w:rsidP="003745E9">
      <w:pPr>
        <w:jc w:val="center"/>
        <w:rPr>
          <w:b/>
          <w:sz w:val="28"/>
          <w:szCs w:val="28"/>
        </w:rPr>
      </w:pPr>
      <w:r w:rsidRPr="00825505">
        <w:rPr>
          <w:b/>
          <w:sz w:val="28"/>
          <w:szCs w:val="28"/>
        </w:rPr>
        <w:t>Городского округа Шатура Московской области</w:t>
      </w:r>
    </w:p>
    <w:p w14:paraId="22901D02" w14:textId="77777777" w:rsidR="003745E9" w:rsidRPr="00825505" w:rsidRDefault="003745E9" w:rsidP="003745E9">
      <w:pPr>
        <w:jc w:val="center"/>
        <w:rPr>
          <w:sz w:val="28"/>
          <w:szCs w:val="28"/>
        </w:rPr>
      </w:pPr>
    </w:p>
    <w:p w14:paraId="0DB5A06F" w14:textId="77777777" w:rsidR="003745E9" w:rsidRPr="00825505" w:rsidRDefault="003745E9" w:rsidP="003745E9">
      <w:pPr>
        <w:keepNext/>
        <w:jc w:val="center"/>
        <w:outlineLvl w:val="2"/>
        <w:rPr>
          <w:b/>
          <w:sz w:val="28"/>
          <w:szCs w:val="28"/>
        </w:rPr>
      </w:pPr>
      <w:r w:rsidRPr="00825505">
        <w:rPr>
          <w:b/>
          <w:sz w:val="28"/>
          <w:szCs w:val="28"/>
        </w:rPr>
        <w:t xml:space="preserve">РЕШЕНИЕ  </w:t>
      </w:r>
    </w:p>
    <w:p w14:paraId="0BD8797A" w14:textId="77777777" w:rsidR="003745E9" w:rsidRPr="00825505" w:rsidRDefault="003745E9" w:rsidP="003745E9">
      <w:pPr>
        <w:jc w:val="center"/>
        <w:rPr>
          <w:sz w:val="28"/>
          <w:szCs w:val="28"/>
        </w:rPr>
      </w:pPr>
    </w:p>
    <w:p w14:paraId="0AB8E4D0" w14:textId="2BA8C8ED" w:rsidR="003745E9" w:rsidRPr="00825505" w:rsidRDefault="003745E9" w:rsidP="00F21569">
      <w:pPr>
        <w:jc w:val="right"/>
        <w:rPr>
          <w:b/>
          <w:sz w:val="28"/>
          <w:szCs w:val="28"/>
          <w:u w:val="single"/>
        </w:rPr>
      </w:pPr>
      <w:r w:rsidRPr="00825505">
        <w:rPr>
          <w:noProof/>
          <w:sz w:val="28"/>
          <w:szCs w:val="28"/>
        </w:rPr>
        <mc:AlternateContent>
          <mc:Choice Requires="wps">
            <w:drawing>
              <wp:anchor distT="0" distB="0" distL="114300" distR="114300" simplePos="0" relativeHeight="251659264" behindDoc="0" locked="0" layoutInCell="1" allowOverlap="1" wp14:anchorId="1809DDA6" wp14:editId="376FDED7">
                <wp:simplePos x="0" y="0"/>
                <wp:positionH relativeFrom="column">
                  <wp:posOffset>0</wp:posOffset>
                </wp:positionH>
                <wp:positionV relativeFrom="paragraph">
                  <wp:posOffset>12700</wp:posOffset>
                </wp:positionV>
                <wp:extent cx="5695950" cy="0"/>
                <wp:effectExtent l="13335" t="11430" r="15240" b="1714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9FBDA"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44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" strokeweight="1.5pt"/>
            </w:pict>
          </mc:Fallback>
        </mc:AlternateContent>
      </w:r>
      <w:r w:rsidR="00A253EE">
        <w:rPr>
          <w:b/>
          <w:sz w:val="28"/>
          <w:szCs w:val="28"/>
          <w:u w:val="single"/>
        </w:rPr>
        <w:t>ПРОЕКТ</w:t>
      </w:r>
    </w:p>
    <w:p w14:paraId="722EA878" w14:textId="77777777" w:rsidR="003745E9" w:rsidRPr="00825505" w:rsidRDefault="003745E9" w:rsidP="003745E9">
      <w:pPr>
        <w:jc w:val="center"/>
        <w:rPr>
          <w:sz w:val="28"/>
          <w:szCs w:val="28"/>
        </w:rPr>
      </w:pPr>
      <w:r w:rsidRPr="00825505">
        <w:rPr>
          <w:sz w:val="28"/>
          <w:szCs w:val="28"/>
        </w:rPr>
        <w:t>г. Шатура</w:t>
      </w:r>
    </w:p>
    <w:p w14:paraId="03020A8B" w14:textId="77777777" w:rsidR="003745E9" w:rsidRPr="00825505" w:rsidRDefault="003745E9" w:rsidP="003745E9">
      <w:pPr>
        <w:rPr>
          <w:b/>
          <w:sz w:val="28"/>
          <w:szCs w:val="28"/>
        </w:rPr>
      </w:pPr>
      <w:r w:rsidRPr="00825505">
        <w:rPr>
          <w:b/>
          <w:sz w:val="28"/>
          <w:szCs w:val="28"/>
        </w:rPr>
        <w:t xml:space="preserve">от ___________  №______                </w:t>
      </w:r>
    </w:p>
    <w:p w14:paraId="005B2F39" w14:textId="77777777" w:rsidR="003745E9" w:rsidRPr="00825505" w:rsidRDefault="003745E9" w:rsidP="003745E9">
      <w:pPr>
        <w:jc w:val="both"/>
        <w:rPr>
          <w:sz w:val="28"/>
          <w:szCs w:val="28"/>
        </w:rPr>
      </w:pPr>
      <w:r w:rsidRPr="00825505">
        <w:rPr>
          <w:sz w:val="28"/>
          <w:szCs w:val="28"/>
        </w:rPr>
        <w:t xml:space="preserve">                         </w:t>
      </w:r>
    </w:p>
    <w:p w14:paraId="28E4B529" w14:textId="77777777" w:rsidR="005D4D77" w:rsidRPr="00825505" w:rsidRDefault="005D4D77" w:rsidP="005D4D77">
      <w:pPr>
        <w:autoSpaceDE w:val="0"/>
        <w:autoSpaceDN w:val="0"/>
        <w:adjustRightInd w:val="0"/>
        <w:ind w:firstLine="709"/>
        <w:jc w:val="both"/>
        <w:rPr>
          <w:b/>
          <w:sz w:val="28"/>
          <w:szCs w:val="28"/>
        </w:rPr>
      </w:pPr>
    </w:p>
    <w:p w14:paraId="2A6BB705" w14:textId="10804BCF" w:rsidR="005D4D77" w:rsidRPr="008424C3" w:rsidRDefault="00ED25B1" w:rsidP="00D4091D">
      <w:pPr>
        <w:autoSpaceDE w:val="0"/>
        <w:autoSpaceDN w:val="0"/>
        <w:adjustRightInd w:val="0"/>
        <w:jc w:val="center"/>
        <w:rPr>
          <w:b/>
          <w:spacing w:val="2"/>
          <w:sz w:val="26"/>
          <w:szCs w:val="26"/>
        </w:rPr>
      </w:pPr>
      <w:r w:rsidRPr="00ED25B1">
        <w:rPr>
          <w:b/>
          <w:spacing w:val="2"/>
          <w:sz w:val="26"/>
          <w:szCs w:val="26"/>
        </w:rPr>
        <w:t>Об утверждении Положения о муниципальном земельном контроле на территории Городского округа Шатура Московской области</w:t>
      </w:r>
    </w:p>
    <w:p w14:paraId="015909B8" w14:textId="77777777" w:rsidR="005D4D77" w:rsidRPr="008424C3" w:rsidRDefault="005D4D77" w:rsidP="008424C3">
      <w:pPr>
        <w:autoSpaceDE w:val="0"/>
        <w:autoSpaceDN w:val="0"/>
        <w:adjustRightInd w:val="0"/>
        <w:rPr>
          <w:b/>
          <w:spacing w:val="2"/>
          <w:sz w:val="26"/>
          <w:szCs w:val="26"/>
        </w:rPr>
      </w:pPr>
    </w:p>
    <w:p w14:paraId="4FD69596" w14:textId="5B6A1116" w:rsidR="005D4D77" w:rsidRPr="008424C3" w:rsidRDefault="00006E38" w:rsidP="00006E38">
      <w:pPr>
        <w:shd w:val="clear" w:color="auto" w:fill="FFFFFF"/>
        <w:ind w:left="57" w:firstLine="709"/>
        <w:jc w:val="both"/>
        <w:textAlignment w:val="baseline"/>
        <w:rPr>
          <w:sz w:val="26"/>
          <w:szCs w:val="26"/>
        </w:rPr>
      </w:pPr>
      <w:r w:rsidRPr="008424C3">
        <w:rPr>
          <w:spacing w:val="2"/>
          <w:sz w:val="26"/>
          <w:szCs w:val="26"/>
        </w:rPr>
        <w:t xml:space="preserve">В соответствии со статьей 72 Земельного кодекса Российской Федерации, </w:t>
      </w:r>
      <w:hyperlink r:id="rId8" w:history="1">
        <w:r w:rsidRPr="008424C3">
          <w:rPr>
            <w:spacing w:val="2"/>
            <w:sz w:val="26"/>
            <w:szCs w:val="26"/>
          </w:rPr>
          <w:t xml:space="preserve">Федеральными законами от 06.10.2003 № 131-ФЗ «Об общих принципах организации местного самоуправления в Российской Федерации», </w:t>
        </w:r>
        <w:r w:rsidR="008424C3" w:rsidRPr="008424C3">
          <w:rPr>
            <w:spacing w:val="2"/>
            <w:sz w:val="26"/>
            <w:szCs w:val="26"/>
          </w:rPr>
          <w:t xml:space="preserve">от </w:t>
        </w:r>
        <w:r w:rsidRPr="008424C3">
          <w:rPr>
            <w:spacing w:val="2"/>
            <w:sz w:val="26"/>
            <w:szCs w:val="26"/>
          </w:rPr>
          <w:t>31.07.2020 № 248-ФЗ «О государственном контроле (надзоре</w:t>
        </w:r>
        <w:r w:rsidR="00E34E08" w:rsidRPr="008424C3">
          <w:rPr>
            <w:spacing w:val="2"/>
            <w:sz w:val="26"/>
            <w:szCs w:val="26"/>
          </w:rPr>
          <w:t>)</w:t>
        </w:r>
        <w:r w:rsidRPr="008424C3">
          <w:rPr>
            <w:spacing w:val="2"/>
            <w:sz w:val="26"/>
            <w:szCs w:val="26"/>
          </w:rPr>
          <w:t xml:space="preserve"> и муниципальном к</w:t>
        </w:r>
        <w:r w:rsidR="00244F8E">
          <w:rPr>
            <w:spacing w:val="2"/>
            <w:sz w:val="26"/>
            <w:szCs w:val="26"/>
          </w:rPr>
          <w:t>онтроле в Российской Федерации»</w:t>
        </w:r>
        <w:r w:rsidR="001C0DDB">
          <w:rPr>
            <w:spacing w:val="2"/>
            <w:sz w:val="26"/>
            <w:szCs w:val="26"/>
          </w:rPr>
          <w:t>,</w:t>
        </w:r>
        <w:r w:rsidRPr="008424C3">
          <w:rPr>
            <w:spacing w:val="2"/>
            <w:sz w:val="26"/>
            <w:szCs w:val="26"/>
          </w:rPr>
          <w:t xml:space="preserve"> </w:t>
        </w:r>
      </w:hyperlink>
      <w:r w:rsidR="005D0670" w:rsidRPr="008424C3">
        <w:rPr>
          <w:sz w:val="26"/>
          <w:szCs w:val="26"/>
        </w:rPr>
        <w:t>Уставом Г</w:t>
      </w:r>
      <w:r w:rsidR="005D4D77" w:rsidRPr="008424C3">
        <w:rPr>
          <w:sz w:val="26"/>
          <w:szCs w:val="26"/>
        </w:rPr>
        <w:t>ородского округа</w:t>
      </w:r>
      <w:r w:rsidR="00D46D2E" w:rsidRPr="008424C3">
        <w:rPr>
          <w:sz w:val="26"/>
          <w:szCs w:val="26"/>
        </w:rPr>
        <w:t xml:space="preserve"> </w:t>
      </w:r>
      <w:r w:rsidR="005D0670" w:rsidRPr="008424C3">
        <w:rPr>
          <w:sz w:val="26"/>
          <w:szCs w:val="26"/>
        </w:rPr>
        <w:t>Шатура</w:t>
      </w:r>
      <w:r w:rsidR="008424C3" w:rsidRPr="008424C3">
        <w:rPr>
          <w:sz w:val="26"/>
          <w:szCs w:val="26"/>
        </w:rPr>
        <w:t xml:space="preserve"> Московской области</w:t>
      </w:r>
      <w:r w:rsidR="00244F8E">
        <w:rPr>
          <w:sz w:val="26"/>
          <w:szCs w:val="26"/>
        </w:rPr>
        <w:t>, на основании письма</w:t>
      </w:r>
      <w:r w:rsidR="00244F8E" w:rsidRPr="00244F8E">
        <w:rPr>
          <w:sz w:val="26"/>
          <w:szCs w:val="26"/>
        </w:rPr>
        <w:t xml:space="preserve"> Министерства имущественных отношений Московской области от </w:t>
      </w:r>
      <w:r w:rsidR="00D10EE6">
        <w:rPr>
          <w:sz w:val="26"/>
          <w:szCs w:val="26"/>
        </w:rPr>
        <w:t>16.10</w:t>
      </w:r>
      <w:r w:rsidR="00244F8E" w:rsidRPr="00244F8E">
        <w:rPr>
          <w:sz w:val="26"/>
          <w:szCs w:val="26"/>
        </w:rPr>
        <w:t>.202</w:t>
      </w:r>
      <w:r w:rsidR="00D10EE6">
        <w:rPr>
          <w:sz w:val="26"/>
          <w:szCs w:val="26"/>
        </w:rPr>
        <w:t>3</w:t>
      </w:r>
      <w:r w:rsidR="00244F8E" w:rsidRPr="00244F8E">
        <w:rPr>
          <w:sz w:val="26"/>
          <w:szCs w:val="26"/>
        </w:rPr>
        <w:t xml:space="preserve"> №15Исх-</w:t>
      </w:r>
      <w:r w:rsidR="00D10EE6">
        <w:rPr>
          <w:sz w:val="26"/>
          <w:szCs w:val="26"/>
        </w:rPr>
        <w:t>25780</w:t>
      </w:r>
      <w:r w:rsidR="00A0548E">
        <w:rPr>
          <w:spacing w:val="2"/>
          <w:sz w:val="26"/>
          <w:szCs w:val="26"/>
        </w:rPr>
        <w:t>,</w:t>
      </w:r>
      <w:r w:rsidR="00A0548E">
        <w:rPr>
          <w:sz w:val="26"/>
          <w:szCs w:val="26"/>
        </w:rPr>
        <w:t xml:space="preserve"> Совет депутатов</w:t>
      </w:r>
    </w:p>
    <w:p w14:paraId="763568BE" w14:textId="77777777" w:rsidR="005D4D77" w:rsidRPr="008424C3" w:rsidRDefault="005D4D77" w:rsidP="005D4D77">
      <w:pPr>
        <w:ind w:firstLine="851"/>
        <w:jc w:val="both"/>
        <w:rPr>
          <w:sz w:val="26"/>
          <w:szCs w:val="26"/>
        </w:rPr>
      </w:pPr>
    </w:p>
    <w:p w14:paraId="7A0030BD" w14:textId="099A4B0F" w:rsidR="005D4D77" w:rsidRPr="008424C3" w:rsidRDefault="005D4D77" w:rsidP="00F21569">
      <w:pPr>
        <w:ind w:firstLine="851"/>
        <w:rPr>
          <w:sz w:val="26"/>
          <w:szCs w:val="26"/>
        </w:rPr>
      </w:pPr>
      <w:r w:rsidRPr="008424C3">
        <w:rPr>
          <w:sz w:val="26"/>
          <w:szCs w:val="26"/>
        </w:rPr>
        <w:t>РЕШИЛ:</w:t>
      </w:r>
    </w:p>
    <w:p w14:paraId="745ABC44" w14:textId="77777777" w:rsidR="005D4D77" w:rsidRPr="008424C3" w:rsidRDefault="005D4D77" w:rsidP="005D4D77">
      <w:pPr>
        <w:ind w:firstLine="851"/>
        <w:jc w:val="both"/>
        <w:rPr>
          <w:sz w:val="26"/>
          <w:szCs w:val="26"/>
        </w:rPr>
      </w:pPr>
    </w:p>
    <w:p w14:paraId="5FAFE6E4" w14:textId="0E0E79CB" w:rsidR="00312FCD" w:rsidRPr="00312FCD" w:rsidRDefault="00312FCD" w:rsidP="006E0539">
      <w:pPr>
        <w:numPr>
          <w:ilvl w:val="0"/>
          <w:numId w:val="1"/>
        </w:numPr>
        <w:ind w:left="0" w:firstLine="851"/>
        <w:jc w:val="both"/>
        <w:rPr>
          <w:sz w:val="26"/>
          <w:szCs w:val="26"/>
        </w:rPr>
      </w:pPr>
      <w:r w:rsidRPr="00312FCD">
        <w:rPr>
          <w:sz w:val="26"/>
          <w:szCs w:val="26"/>
        </w:rPr>
        <w:t>Утвердить Положение о муниципальном земельном контроле на территории Городского окр</w:t>
      </w:r>
      <w:r w:rsidR="00A0548E">
        <w:rPr>
          <w:sz w:val="26"/>
          <w:szCs w:val="26"/>
        </w:rPr>
        <w:t>уга Шатура Московской области (П</w:t>
      </w:r>
      <w:r w:rsidRPr="00312FCD">
        <w:rPr>
          <w:sz w:val="26"/>
          <w:szCs w:val="26"/>
        </w:rPr>
        <w:t>рилагается).</w:t>
      </w:r>
    </w:p>
    <w:p w14:paraId="4DE1F0E7" w14:textId="4ECFD9CA" w:rsidR="00312FCD" w:rsidRDefault="006E0539" w:rsidP="00ED25B1">
      <w:pPr>
        <w:numPr>
          <w:ilvl w:val="0"/>
          <w:numId w:val="1"/>
        </w:numPr>
        <w:ind w:left="0" w:firstLine="851"/>
        <w:jc w:val="both"/>
        <w:rPr>
          <w:sz w:val="26"/>
          <w:szCs w:val="26"/>
        </w:rPr>
      </w:pPr>
      <w:r>
        <w:rPr>
          <w:sz w:val="26"/>
          <w:szCs w:val="26"/>
        </w:rPr>
        <w:t xml:space="preserve">Признать утратившим силу </w:t>
      </w:r>
      <w:r w:rsidR="00FA5349">
        <w:rPr>
          <w:sz w:val="26"/>
          <w:szCs w:val="26"/>
        </w:rPr>
        <w:t>р</w:t>
      </w:r>
      <w:r w:rsidR="00ED25B1">
        <w:rPr>
          <w:sz w:val="26"/>
          <w:szCs w:val="26"/>
        </w:rPr>
        <w:t xml:space="preserve">ешение Совета депутатов </w:t>
      </w:r>
      <w:r w:rsidR="00464F52">
        <w:rPr>
          <w:sz w:val="26"/>
          <w:szCs w:val="26"/>
        </w:rPr>
        <w:t>Городского округа Шатура от 27.10</w:t>
      </w:r>
      <w:r w:rsidR="00FA5349">
        <w:rPr>
          <w:sz w:val="26"/>
          <w:szCs w:val="26"/>
        </w:rPr>
        <w:t>.</w:t>
      </w:r>
      <w:r w:rsidR="004E59A1">
        <w:rPr>
          <w:sz w:val="26"/>
          <w:szCs w:val="26"/>
        </w:rPr>
        <w:t>202</w:t>
      </w:r>
      <w:r w:rsidR="00464F52">
        <w:rPr>
          <w:sz w:val="26"/>
          <w:szCs w:val="26"/>
        </w:rPr>
        <w:t>2</w:t>
      </w:r>
      <w:r w:rsidR="00ED25B1" w:rsidRPr="00ED25B1">
        <w:rPr>
          <w:sz w:val="26"/>
          <w:szCs w:val="26"/>
        </w:rPr>
        <w:t xml:space="preserve"> №</w:t>
      </w:r>
      <w:r w:rsidR="00464F52">
        <w:rPr>
          <w:sz w:val="26"/>
          <w:szCs w:val="26"/>
        </w:rPr>
        <w:t>5/</w:t>
      </w:r>
      <w:r w:rsidR="00ED25B1" w:rsidRPr="00ED25B1">
        <w:rPr>
          <w:sz w:val="26"/>
          <w:szCs w:val="26"/>
        </w:rPr>
        <w:t>4</w:t>
      </w:r>
      <w:r w:rsidR="00464F52">
        <w:rPr>
          <w:sz w:val="26"/>
          <w:szCs w:val="26"/>
        </w:rPr>
        <w:t>1</w:t>
      </w:r>
      <w:r w:rsidR="00ED25B1" w:rsidRPr="00ED25B1">
        <w:rPr>
          <w:sz w:val="26"/>
          <w:szCs w:val="26"/>
        </w:rPr>
        <w:t xml:space="preserve"> «Об утверждении Положения о муниципальном земельном контроле на территории Городского округа Шатура Московской области»</w:t>
      </w:r>
      <w:r w:rsidR="00C93167">
        <w:rPr>
          <w:sz w:val="26"/>
          <w:szCs w:val="26"/>
        </w:rPr>
        <w:t>.</w:t>
      </w:r>
    </w:p>
    <w:p w14:paraId="587BAC81" w14:textId="77777777" w:rsidR="00A0548E" w:rsidRDefault="00A0548E" w:rsidP="00A0548E">
      <w:pPr>
        <w:numPr>
          <w:ilvl w:val="0"/>
          <w:numId w:val="1"/>
        </w:numPr>
        <w:ind w:left="0" w:firstLine="851"/>
        <w:jc w:val="both"/>
        <w:rPr>
          <w:sz w:val="26"/>
          <w:szCs w:val="26"/>
        </w:rPr>
      </w:pPr>
      <w:r>
        <w:rPr>
          <w:sz w:val="26"/>
          <w:szCs w:val="26"/>
        </w:rPr>
        <w:t>Опубликовать настоящее решение в газете «</w:t>
      </w:r>
      <w:r w:rsidRPr="005B62E2">
        <w:rPr>
          <w:sz w:val="26"/>
          <w:szCs w:val="26"/>
        </w:rPr>
        <w:t>Вестник Городского округа Шатура</w:t>
      </w:r>
      <w:r>
        <w:rPr>
          <w:sz w:val="26"/>
          <w:szCs w:val="26"/>
        </w:rPr>
        <w:t>» и разместить на официальном сайте Городского округа Шатура.</w:t>
      </w:r>
    </w:p>
    <w:p w14:paraId="48E6224C" w14:textId="77777777" w:rsidR="00717B64" w:rsidRDefault="00717B64" w:rsidP="005D4D77">
      <w:pPr>
        <w:jc w:val="both"/>
        <w:rPr>
          <w:sz w:val="26"/>
          <w:szCs w:val="26"/>
        </w:rPr>
      </w:pPr>
    </w:p>
    <w:p w14:paraId="360C2C89" w14:textId="77777777" w:rsidR="00A0548E" w:rsidRPr="008424C3" w:rsidRDefault="00A0548E" w:rsidP="005D4D77">
      <w:pPr>
        <w:jc w:val="both"/>
        <w:rPr>
          <w:sz w:val="26"/>
          <w:szCs w:val="26"/>
        </w:rPr>
      </w:pPr>
    </w:p>
    <w:p w14:paraId="70BFC794" w14:textId="77777777" w:rsidR="00042011" w:rsidRPr="008424C3" w:rsidRDefault="00042011" w:rsidP="005D4D77">
      <w:pPr>
        <w:jc w:val="both"/>
        <w:rPr>
          <w:sz w:val="26"/>
          <w:szCs w:val="26"/>
        </w:rPr>
      </w:pPr>
    </w:p>
    <w:p w14:paraId="10BCD5B9" w14:textId="49304B0D" w:rsidR="00252711" w:rsidRPr="008424C3" w:rsidRDefault="00252711" w:rsidP="00252711">
      <w:pPr>
        <w:autoSpaceDE w:val="0"/>
        <w:autoSpaceDN w:val="0"/>
        <w:adjustRightInd w:val="0"/>
        <w:spacing w:line="240" w:lineRule="exact"/>
        <w:rPr>
          <w:sz w:val="26"/>
          <w:szCs w:val="26"/>
        </w:rPr>
      </w:pPr>
      <w:r w:rsidRPr="008424C3">
        <w:rPr>
          <w:sz w:val="26"/>
          <w:szCs w:val="26"/>
        </w:rPr>
        <w:t xml:space="preserve">Председатель Совета депутатов                                                              </w:t>
      </w:r>
      <w:r w:rsidR="008424C3">
        <w:rPr>
          <w:sz w:val="26"/>
          <w:szCs w:val="26"/>
        </w:rPr>
        <w:t xml:space="preserve">                 </w:t>
      </w:r>
      <w:r w:rsidRPr="008424C3">
        <w:rPr>
          <w:sz w:val="26"/>
          <w:szCs w:val="26"/>
        </w:rPr>
        <w:t>Д.Ю. Янин</w:t>
      </w:r>
    </w:p>
    <w:p w14:paraId="375FD22E" w14:textId="77777777" w:rsidR="00252711" w:rsidRDefault="00252711" w:rsidP="00A0548E">
      <w:pPr>
        <w:autoSpaceDE w:val="0"/>
        <w:autoSpaceDN w:val="0"/>
        <w:adjustRightInd w:val="0"/>
        <w:spacing w:line="240" w:lineRule="exact"/>
        <w:jc w:val="center"/>
        <w:rPr>
          <w:sz w:val="26"/>
          <w:szCs w:val="26"/>
        </w:rPr>
      </w:pPr>
    </w:p>
    <w:p w14:paraId="0C155A77" w14:textId="77777777" w:rsidR="00A0548E" w:rsidRPr="008424C3" w:rsidRDefault="00A0548E" w:rsidP="00A0548E">
      <w:pPr>
        <w:autoSpaceDE w:val="0"/>
        <w:autoSpaceDN w:val="0"/>
        <w:adjustRightInd w:val="0"/>
        <w:spacing w:line="240" w:lineRule="exact"/>
        <w:jc w:val="center"/>
        <w:rPr>
          <w:sz w:val="26"/>
          <w:szCs w:val="26"/>
        </w:rPr>
      </w:pPr>
    </w:p>
    <w:p w14:paraId="085869C3" w14:textId="77777777" w:rsidR="00042011" w:rsidRPr="008424C3" w:rsidRDefault="00042011" w:rsidP="00252711">
      <w:pPr>
        <w:autoSpaceDE w:val="0"/>
        <w:autoSpaceDN w:val="0"/>
        <w:adjustRightInd w:val="0"/>
        <w:spacing w:line="240" w:lineRule="exact"/>
        <w:rPr>
          <w:sz w:val="26"/>
          <w:szCs w:val="26"/>
        </w:rPr>
      </w:pPr>
    </w:p>
    <w:p w14:paraId="7B50B603" w14:textId="5CBC0F9B" w:rsidR="005C062C" w:rsidRPr="00825505" w:rsidRDefault="00252711" w:rsidP="00252711">
      <w:pPr>
        <w:autoSpaceDE w:val="0"/>
        <w:autoSpaceDN w:val="0"/>
        <w:adjustRightInd w:val="0"/>
        <w:spacing w:line="240" w:lineRule="exact"/>
        <w:rPr>
          <w:sz w:val="28"/>
          <w:szCs w:val="28"/>
        </w:rPr>
      </w:pPr>
      <w:r w:rsidRPr="008424C3">
        <w:rPr>
          <w:sz w:val="26"/>
          <w:szCs w:val="26"/>
        </w:rPr>
        <w:t xml:space="preserve">Глава Городского округа Шатура                                                           </w:t>
      </w:r>
      <w:r w:rsidR="008424C3">
        <w:rPr>
          <w:sz w:val="26"/>
          <w:szCs w:val="26"/>
        </w:rPr>
        <w:t xml:space="preserve">            </w:t>
      </w:r>
      <w:r w:rsidRPr="008424C3">
        <w:rPr>
          <w:sz w:val="26"/>
          <w:szCs w:val="26"/>
        </w:rPr>
        <w:t>А.В. Артюхин</w:t>
      </w:r>
    </w:p>
    <w:p w14:paraId="72126C84" w14:textId="77777777" w:rsidR="00252711" w:rsidRPr="00825505" w:rsidRDefault="00252711" w:rsidP="00252711">
      <w:pPr>
        <w:autoSpaceDE w:val="0"/>
        <w:autoSpaceDN w:val="0"/>
        <w:adjustRightInd w:val="0"/>
        <w:spacing w:line="240" w:lineRule="exact"/>
        <w:rPr>
          <w:b/>
          <w:sz w:val="28"/>
          <w:szCs w:val="28"/>
        </w:rPr>
      </w:pPr>
    </w:p>
    <w:p w14:paraId="352E71F2" w14:textId="77777777" w:rsidR="006E6EC1" w:rsidRPr="00825505" w:rsidRDefault="006E6EC1" w:rsidP="005B6778">
      <w:pPr>
        <w:autoSpaceDE w:val="0"/>
        <w:autoSpaceDN w:val="0"/>
        <w:adjustRightInd w:val="0"/>
        <w:spacing w:line="240" w:lineRule="exact"/>
        <w:rPr>
          <w:b/>
          <w:sz w:val="28"/>
          <w:szCs w:val="28"/>
        </w:rPr>
      </w:pPr>
    </w:p>
    <w:p w14:paraId="3D099605" w14:textId="77777777" w:rsidR="006E6EC1" w:rsidRDefault="006E6EC1" w:rsidP="005B6778">
      <w:pPr>
        <w:autoSpaceDE w:val="0"/>
        <w:autoSpaceDN w:val="0"/>
        <w:adjustRightInd w:val="0"/>
        <w:spacing w:line="240" w:lineRule="exact"/>
        <w:rPr>
          <w:b/>
          <w:sz w:val="28"/>
          <w:szCs w:val="28"/>
        </w:rPr>
      </w:pPr>
    </w:p>
    <w:p w14:paraId="2B29C255" w14:textId="77777777" w:rsidR="00A04D21" w:rsidRDefault="00A04D21" w:rsidP="005B6778">
      <w:pPr>
        <w:autoSpaceDE w:val="0"/>
        <w:autoSpaceDN w:val="0"/>
        <w:adjustRightInd w:val="0"/>
        <w:spacing w:line="240" w:lineRule="exact"/>
        <w:rPr>
          <w:b/>
          <w:sz w:val="28"/>
          <w:szCs w:val="28"/>
        </w:rPr>
      </w:pPr>
    </w:p>
    <w:p w14:paraId="35E93273" w14:textId="77777777" w:rsidR="00A04D21" w:rsidRDefault="00A04D21" w:rsidP="005B6778">
      <w:pPr>
        <w:autoSpaceDE w:val="0"/>
        <w:autoSpaceDN w:val="0"/>
        <w:adjustRightInd w:val="0"/>
        <w:spacing w:line="240" w:lineRule="exact"/>
        <w:rPr>
          <w:b/>
          <w:sz w:val="28"/>
          <w:szCs w:val="28"/>
        </w:rPr>
      </w:pPr>
    </w:p>
    <w:p w14:paraId="10BC848E" w14:textId="77777777" w:rsidR="00A04D21" w:rsidRDefault="00A04D21" w:rsidP="005B6778">
      <w:pPr>
        <w:autoSpaceDE w:val="0"/>
        <w:autoSpaceDN w:val="0"/>
        <w:adjustRightInd w:val="0"/>
        <w:spacing w:line="240" w:lineRule="exact"/>
        <w:rPr>
          <w:b/>
          <w:sz w:val="28"/>
          <w:szCs w:val="28"/>
        </w:rPr>
      </w:pPr>
    </w:p>
    <w:p w14:paraId="454ABB75" w14:textId="77777777" w:rsidR="00A04D21" w:rsidRDefault="00A04D21" w:rsidP="005B6778">
      <w:pPr>
        <w:autoSpaceDE w:val="0"/>
        <w:autoSpaceDN w:val="0"/>
        <w:adjustRightInd w:val="0"/>
        <w:spacing w:line="240" w:lineRule="exact"/>
        <w:rPr>
          <w:b/>
          <w:sz w:val="28"/>
          <w:szCs w:val="28"/>
        </w:rPr>
      </w:pPr>
    </w:p>
    <w:p w14:paraId="4573D500" w14:textId="77777777" w:rsidR="00A04D21" w:rsidRDefault="00A04D21" w:rsidP="005B6778">
      <w:pPr>
        <w:autoSpaceDE w:val="0"/>
        <w:autoSpaceDN w:val="0"/>
        <w:adjustRightInd w:val="0"/>
        <w:spacing w:line="240" w:lineRule="exact"/>
        <w:rPr>
          <w:b/>
          <w:sz w:val="28"/>
          <w:szCs w:val="28"/>
        </w:rPr>
      </w:pPr>
    </w:p>
    <w:p w14:paraId="32F297CA" w14:textId="77777777" w:rsidR="00A04D21" w:rsidRDefault="00A04D21" w:rsidP="005B6778">
      <w:pPr>
        <w:autoSpaceDE w:val="0"/>
        <w:autoSpaceDN w:val="0"/>
        <w:adjustRightInd w:val="0"/>
        <w:spacing w:line="240" w:lineRule="exact"/>
        <w:rPr>
          <w:b/>
          <w:sz w:val="28"/>
          <w:szCs w:val="28"/>
        </w:rPr>
      </w:pPr>
    </w:p>
    <w:p w14:paraId="2BC65521" w14:textId="77777777" w:rsidR="00A04D21" w:rsidRDefault="00A04D21" w:rsidP="005B6778">
      <w:pPr>
        <w:autoSpaceDE w:val="0"/>
        <w:autoSpaceDN w:val="0"/>
        <w:adjustRightInd w:val="0"/>
        <w:spacing w:line="240" w:lineRule="exact"/>
        <w:rPr>
          <w:b/>
          <w:sz w:val="28"/>
          <w:szCs w:val="28"/>
        </w:rPr>
      </w:pPr>
    </w:p>
    <w:p w14:paraId="751CD4DA" w14:textId="77777777" w:rsidR="00A04D21" w:rsidRDefault="00A04D21" w:rsidP="005B6778">
      <w:pPr>
        <w:autoSpaceDE w:val="0"/>
        <w:autoSpaceDN w:val="0"/>
        <w:adjustRightInd w:val="0"/>
        <w:spacing w:line="240" w:lineRule="exact"/>
        <w:rPr>
          <w:b/>
          <w:sz w:val="28"/>
          <w:szCs w:val="28"/>
        </w:rPr>
      </w:pPr>
    </w:p>
    <w:p w14:paraId="5E5D03D2" w14:textId="77777777" w:rsidR="00A04D21" w:rsidRDefault="00A04D21" w:rsidP="005B6778">
      <w:pPr>
        <w:autoSpaceDE w:val="0"/>
        <w:autoSpaceDN w:val="0"/>
        <w:adjustRightInd w:val="0"/>
        <w:spacing w:line="240" w:lineRule="exact"/>
        <w:rPr>
          <w:b/>
          <w:sz w:val="28"/>
          <w:szCs w:val="28"/>
        </w:rPr>
      </w:pPr>
    </w:p>
    <w:p w14:paraId="0FAD91D7" w14:textId="77777777" w:rsidR="00A04D21" w:rsidRDefault="00A04D21" w:rsidP="005B6778">
      <w:pPr>
        <w:autoSpaceDE w:val="0"/>
        <w:autoSpaceDN w:val="0"/>
        <w:adjustRightInd w:val="0"/>
        <w:spacing w:line="240" w:lineRule="exact"/>
        <w:rPr>
          <w:b/>
          <w:sz w:val="28"/>
          <w:szCs w:val="28"/>
        </w:rPr>
      </w:pPr>
    </w:p>
    <w:p w14:paraId="7392070D" w14:textId="77777777" w:rsidR="00A04D21" w:rsidRDefault="00A04D21" w:rsidP="005B6778">
      <w:pPr>
        <w:autoSpaceDE w:val="0"/>
        <w:autoSpaceDN w:val="0"/>
        <w:adjustRightInd w:val="0"/>
        <w:spacing w:line="240" w:lineRule="exact"/>
        <w:rPr>
          <w:b/>
          <w:sz w:val="28"/>
          <w:szCs w:val="28"/>
        </w:rPr>
      </w:pPr>
    </w:p>
    <w:p w14:paraId="32733814" w14:textId="77777777" w:rsidR="00A04D21" w:rsidRDefault="00A04D21" w:rsidP="00A04D21"/>
    <w:p w14:paraId="093B3142" w14:textId="77777777" w:rsidR="00A04D21" w:rsidRDefault="00A04D21" w:rsidP="00A04D21"/>
    <w:p w14:paraId="3EDD6A39" w14:textId="77777777" w:rsidR="00A04D21" w:rsidRDefault="00A04D21" w:rsidP="00A04D21"/>
    <w:p w14:paraId="4F40DDDB" w14:textId="77777777" w:rsidR="00A04D21" w:rsidRDefault="00A04D21" w:rsidP="00A04D21"/>
    <w:p w14:paraId="068BE989" w14:textId="77777777" w:rsidR="00A04D21" w:rsidRDefault="00A04D21" w:rsidP="00A04D21"/>
    <w:p w14:paraId="408AF17B" w14:textId="77777777" w:rsidR="00A04D21" w:rsidRDefault="00A04D21" w:rsidP="00A04D21"/>
    <w:p w14:paraId="2D5EC4D1" w14:textId="77777777" w:rsidR="00A04D21" w:rsidRDefault="00A04D21" w:rsidP="00A04D21"/>
    <w:p w14:paraId="27B14431" w14:textId="77777777" w:rsidR="00A04D21" w:rsidRDefault="00A04D21" w:rsidP="00A04D21"/>
    <w:p w14:paraId="5691E377" w14:textId="77777777" w:rsidR="00A04D21" w:rsidRDefault="00A04D21" w:rsidP="00A04D21"/>
    <w:p w14:paraId="35D03A00" w14:textId="77777777" w:rsidR="00A04D21" w:rsidRDefault="00A04D21" w:rsidP="00A04D21"/>
    <w:p w14:paraId="104DEFD0" w14:textId="77777777" w:rsidR="00A04D21" w:rsidRDefault="00A04D21" w:rsidP="00A04D21"/>
    <w:p w14:paraId="18F5C1ED" w14:textId="77777777" w:rsidR="00A04D21" w:rsidRDefault="00A04D21" w:rsidP="00A04D21"/>
    <w:p w14:paraId="271D5FE4" w14:textId="77777777" w:rsidR="00A04D21" w:rsidRDefault="00A04D21" w:rsidP="00A04D21"/>
    <w:p w14:paraId="2CF4698C" w14:textId="77777777" w:rsidR="00A04D21" w:rsidRDefault="00A04D21" w:rsidP="00A04D21"/>
    <w:p w14:paraId="0EFF0918" w14:textId="77777777" w:rsidR="00A04D21" w:rsidRDefault="00A04D21" w:rsidP="00A04D21"/>
    <w:p w14:paraId="6999FA02" w14:textId="77777777" w:rsidR="00A0548E" w:rsidRPr="00A04D21" w:rsidRDefault="00A0548E" w:rsidP="00A0548E">
      <w:pPr>
        <w:rPr>
          <w:sz w:val="26"/>
          <w:szCs w:val="26"/>
        </w:rPr>
      </w:pPr>
    </w:p>
    <w:p w14:paraId="5319005B" w14:textId="77777777" w:rsidR="00A0548E" w:rsidRPr="00A04D21" w:rsidRDefault="00A0548E" w:rsidP="00A0548E">
      <w:pPr>
        <w:rPr>
          <w:sz w:val="26"/>
          <w:szCs w:val="26"/>
        </w:rPr>
      </w:pPr>
      <w:r w:rsidRPr="00A04D21">
        <w:rPr>
          <w:sz w:val="26"/>
          <w:szCs w:val="26"/>
        </w:rPr>
        <w:t>Визы согласования:</w:t>
      </w:r>
    </w:p>
    <w:p w14:paraId="012F96E7" w14:textId="77777777" w:rsidR="00A0548E" w:rsidRPr="00A04D21" w:rsidRDefault="00A0548E" w:rsidP="00A0548E">
      <w:pPr>
        <w:rPr>
          <w:sz w:val="26"/>
          <w:szCs w:val="26"/>
        </w:rPr>
      </w:pPr>
    </w:p>
    <w:p w14:paraId="19BCC85A" w14:textId="77777777" w:rsidR="00A0548E" w:rsidRPr="00A04D21" w:rsidRDefault="00A0548E" w:rsidP="00A0548E">
      <w:pPr>
        <w:rPr>
          <w:sz w:val="26"/>
          <w:szCs w:val="26"/>
        </w:rPr>
      </w:pPr>
      <w:r w:rsidRPr="00A04D21">
        <w:rPr>
          <w:sz w:val="26"/>
          <w:szCs w:val="26"/>
        </w:rPr>
        <w:t>ПРЕДСТАВЛЕН:</w:t>
      </w:r>
    </w:p>
    <w:p w14:paraId="7A5EF385" w14:textId="77777777" w:rsidR="00A0548E" w:rsidRPr="00A04D21" w:rsidRDefault="00A0548E" w:rsidP="00A0548E">
      <w:pPr>
        <w:rPr>
          <w:sz w:val="26"/>
          <w:szCs w:val="26"/>
        </w:rPr>
      </w:pPr>
      <w:r w:rsidRPr="00A04D21">
        <w:rPr>
          <w:sz w:val="26"/>
          <w:szCs w:val="26"/>
        </w:rPr>
        <w:t xml:space="preserve">Начальник отдела земельного контроля                  </w:t>
      </w:r>
      <w:r w:rsidRPr="00A04D21">
        <w:rPr>
          <w:sz w:val="26"/>
          <w:szCs w:val="26"/>
        </w:rPr>
        <w:tab/>
        <w:t xml:space="preserve">                          </w:t>
      </w:r>
      <w:r>
        <w:rPr>
          <w:sz w:val="26"/>
          <w:szCs w:val="26"/>
        </w:rPr>
        <w:t>Н.В. Астахова</w:t>
      </w:r>
      <w:r w:rsidRPr="00A04D21">
        <w:rPr>
          <w:sz w:val="26"/>
          <w:szCs w:val="26"/>
        </w:rPr>
        <w:t xml:space="preserve"> </w:t>
      </w:r>
    </w:p>
    <w:p w14:paraId="27B11DF5" w14:textId="77777777" w:rsidR="00A0548E" w:rsidRPr="00A04D21" w:rsidRDefault="00A0548E" w:rsidP="00A0548E">
      <w:pPr>
        <w:rPr>
          <w:sz w:val="26"/>
          <w:szCs w:val="26"/>
        </w:rPr>
      </w:pPr>
    </w:p>
    <w:p w14:paraId="50D6F9C6" w14:textId="77777777" w:rsidR="00A0548E" w:rsidRPr="00A04D21" w:rsidRDefault="00A0548E" w:rsidP="00A0548E">
      <w:pPr>
        <w:rPr>
          <w:sz w:val="26"/>
          <w:szCs w:val="26"/>
        </w:rPr>
      </w:pPr>
    </w:p>
    <w:p w14:paraId="6238FC7E" w14:textId="77777777" w:rsidR="00A0548E" w:rsidRPr="00A04D21" w:rsidRDefault="00A0548E" w:rsidP="00A0548E">
      <w:pPr>
        <w:rPr>
          <w:sz w:val="26"/>
          <w:szCs w:val="26"/>
        </w:rPr>
      </w:pPr>
      <w:r w:rsidRPr="00A04D21">
        <w:rPr>
          <w:sz w:val="26"/>
          <w:szCs w:val="26"/>
        </w:rPr>
        <w:t>СОГЛАСОВАН:</w:t>
      </w:r>
    </w:p>
    <w:p w14:paraId="3F3B4644" w14:textId="77777777" w:rsidR="00A0548E" w:rsidRPr="00A04D21" w:rsidRDefault="00A0548E" w:rsidP="00A0548E">
      <w:pPr>
        <w:rPr>
          <w:sz w:val="26"/>
          <w:szCs w:val="26"/>
        </w:rPr>
      </w:pPr>
    </w:p>
    <w:p w14:paraId="60036609" w14:textId="77777777" w:rsidR="00A0548E" w:rsidRDefault="00A0548E" w:rsidP="00A0548E">
      <w:pPr>
        <w:rPr>
          <w:sz w:val="26"/>
          <w:szCs w:val="26"/>
        </w:rPr>
      </w:pPr>
      <w:r>
        <w:rPr>
          <w:sz w:val="26"/>
          <w:szCs w:val="26"/>
        </w:rPr>
        <w:t>Первый</w:t>
      </w:r>
      <w:r w:rsidRPr="00A04D21">
        <w:rPr>
          <w:sz w:val="26"/>
          <w:szCs w:val="26"/>
        </w:rPr>
        <w:t xml:space="preserve"> заместител</w:t>
      </w:r>
      <w:r>
        <w:rPr>
          <w:sz w:val="26"/>
          <w:szCs w:val="26"/>
        </w:rPr>
        <w:t>ь</w:t>
      </w:r>
      <w:r w:rsidRPr="00A04D21">
        <w:rPr>
          <w:sz w:val="26"/>
          <w:szCs w:val="26"/>
        </w:rPr>
        <w:t xml:space="preserve"> главы администрации        </w:t>
      </w:r>
      <w:r>
        <w:rPr>
          <w:sz w:val="26"/>
          <w:szCs w:val="26"/>
        </w:rPr>
        <w:t xml:space="preserve">          </w:t>
      </w:r>
      <w:r w:rsidRPr="00A04D21">
        <w:rPr>
          <w:sz w:val="26"/>
          <w:szCs w:val="26"/>
        </w:rPr>
        <w:t xml:space="preserve">                      </w:t>
      </w:r>
      <w:r>
        <w:rPr>
          <w:sz w:val="26"/>
          <w:szCs w:val="26"/>
        </w:rPr>
        <w:t>П.Н. Андреев</w:t>
      </w:r>
    </w:p>
    <w:p w14:paraId="7D6E3E1C" w14:textId="77777777" w:rsidR="00A0548E" w:rsidRDefault="00A0548E" w:rsidP="00A0548E">
      <w:pPr>
        <w:rPr>
          <w:sz w:val="26"/>
          <w:szCs w:val="26"/>
        </w:rPr>
      </w:pPr>
    </w:p>
    <w:p w14:paraId="0951A605" w14:textId="77777777" w:rsidR="00A0548E" w:rsidRDefault="00A0548E" w:rsidP="00A0548E">
      <w:pPr>
        <w:rPr>
          <w:sz w:val="26"/>
          <w:szCs w:val="26"/>
        </w:rPr>
      </w:pPr>
    </w:p>
    <w:p w14:paraId="1C5ACC62" w14:textId="77777777" w:rsidR="00A0548E" w:rsidRDefault="00A0548E" w:rsidP="00A0548E">
      <w:pPr>
        <w:rPr>
          <w:sz w:val="26"/>
          <w:szCs w:val="26"/>
        </w:rPr>
      </w:pPr>
      <w:r>
        <w:rPr>
          <w:sz w:val="26"/>
          <w:szCs w:val="26"/>
        </w:rPr>
        <w:t>Заместитель главы администрации</w:t>
      </w:r>
      <w:r w:rsidRPr="00A04D21">
        <w:rPr>
          <w:sz w:val="26"/>
          <w:szCs w:val="26"/>
        </w:rPr>
        <w:t xml:space="preserve">                  </w:t>
      </w:r>
      <w:r>
        <w:rPr>
          <w:sz w:val="26"/>
          <w:szCs w:val="26"/>
        </w:rPr>
        <w:t xml:space="preserve">                             </w:t>
      </w:r>
      <w:r w:rsidRPr="00A04D21">
        <w:rPr>
          <w:sz w:val="26"/>
          <w:szCs w:val="26"/>
        </w:rPr>
        <w:t xml:space="preserve">       </w:t>
      </w:r>
      <w:r>
        <w:rPr>
          <w:sz w:val="26"/>
          <w:szCs w:val="26"/>
        </w:rPr>
        <w:t>А.С. Глухова</w:t>
      </w:r>
    </w:p>
    <w:p w14:paraId="625F98C7" w14:textId="77777777" w:rsidR="00A0548E" w:rsidRPr="00A04D21" w:rsidRDefault="00A0548E" w:rsidP="00A0548E">
      <w:pPr>
        <w:rPr>
          <w:sz w:val="26"/>
          <w:szCs w:val="26"/>
        </w:rPr>
      </w:pPr>
    </w:p>
    <w:p w14:paraId="0874E795" w14:textId="77777777" w:rsidR="00A0548E" w:rsidRPr="00A04D21" w:rsidRDefault="00A0548E" w:rsidP="00A0548E">
      <w:pPr>
        <w:rPr>
          <w:sz w:val="26"/>
          <w:szCs w:val="26"/>
        </w:rPr>
      </w:pPr>
    </w:p>
    <w:p w14:paraId="07E4F814" w14:textId="77777777" w:rsidR="00A0548E" w:rsidRPr="00A04D21" w:rsidRDefault="00A0548E" w:rsidP="00A0548E">
      <w:pPr>
        <w:rPr>
          <w:sz w:val="26"/>
          <w:szCs w:val="26"/>
        </w:rPr>
      </w:pPr>
      <w:r>
        <w:rPr>
          <w:sz w:val="26"/>
          <w:szCs w:val="26"/>
        </w:rPr>
        <w:t>Председатель</w:t>
      </w:r>
      <w:r w:rsidRPr="00A04D21">
        <w:rPr>
          <w:sz w:val="26"/>
          <w:szCs w:val="26"/>
        </w:rPr>
        <w:t xml:space="preserve"> комитета </w:t>
      </w:r>
      <w:r>
        <w:rPr>
          <w:sz w:val="26"/>
          <w:szCs w:val="26"/>
        </w:rPr>
        <w:br/>
      </w:r>
      <w:r w:rsidRPr="00A04D21">
        <w:rPr>
          <w:sz w:val="26"/>
          <w:szCs w:val="26"/>
        </w:rPr>
        <w:t xml:space="preserve">по управлению имуществом     </w:t>
      </w:r>
      <w:r>
        <w:rPr>
          <w:sz w:val="26"/>
          <w:szCs w:val="26"/>
        </w:rPr>
        <w:t xml:space="preserve">     </w:t>
      </w:r>
      <w:r w:rsidRPr="00A04D21">
        <w:rPr>
          <w:sz w:val="26"/>
          <w:szCs w:val="26"/>
        </w:rPr>
        <w:t xml:space="preserve">         </w:t>
      </w:r>
      <w:r>
        <w:rPr>
          <w:sz w:val="26"/>
          <w:szCs w:val="26"/>
        </w:rPr>
        <w:t xml:space="preserve">                                         </w:t>
      </w:r>
      <w:r w:rsidRPr="00A04D21">
        <w:rPr>
          <w:sz w:val="26"/>
          <w:szCs w:val="26"/>
        </w:rPr>
        <w:t xml:space="preserve">     </w:t>
      </w:r>
      <w:r>
        <w:rPr>
          <w:sz w:val="26"/>
          <w:szCs w:val="26"/>
        </w:rPr>
        <w:t>М.В. Смирнова</w:t>
      </w:r>
    </w:p>
    <w:p w14:paraId="760DCC89" w14:textId="77777777" w:rsidR="00A0548E" w:rsidRPr="00A04D21" w:rsidRDefault="00A0548E" w:rsidP="00A0548E">
      <w:pPr>
        <w:rPr>
          <w:sz w:val="26"/>
          <w:szCs w:val="26"/>
        </w:rPr>
      </w:pPr>
    </w:p>
    <w:p w14:paraId="0A6CA998" w14:textId="77777777" w:rsidR="00A0548E" w:rsidRPr="00A04D21" w:rsidRDefault="00A0548E" w:rsidP="00A0548E">
      <w:pPr>
        <w:rPr>
          <w:sz w:val="26"/>
          <w:szCs w:val="26"/>
        </w:rPr>
      </w:pPr>
    </w:p>
    <w:p w14:paraId="05B2EF95" w14:textId="77777777" w:rsidR="00A0548E" w:rsidRDefault="00A0548E" w:rsidP="00A0548E">
      <w:pPr>
        <w:rPr>
          <w:sz w:val="26"/>
          <w:szCs w:val="26"/>
        </w:rPr>
      </w:pPr>
      <w:r w:rsidRPr="00A04D21">
        <w:rPr>
          <w:sz w:val="26"/>
          <w:szCs w:val="26"/>
        </w:rPr>
        <w:t>Начальник правового управления</w:t>
      </w:r>
      <w:r w:rsidRPr="00A04D21">
        <w:rPr>
          <w:sz w:val="26"/>
          <w:szCs w:val="26"/>
        </w:rPr>
        <w:tab/>
      </w:r>
      <w:r w:rsidRPr="00A04D21">
        <w:rPr>
          <w:sz w:val="26"/>
          <w:szCs w:val="26"/>
        </w:rPr>
        <w:tab/>
      </w:r>
      <w:r w:rsidRPr="00A04D21">
        <w:rPr>
          <w:sz w:val="26"/>
          <w:szCs w:val="26"/>
        </w:rPr>
        <w:tab/>
      </w:r>
      <w:r w:rsidRPr="00A04D21">
        <w:rPr>
          <w:sz w:val="26"/>
          <w:szCs w:val="26"/>
        </w:rPr>
        <w:tab/>
        <w:t xml:space="preserve">               В.Е. Федорова</w:t>
      </w:r>
    </w:p>
    <w:p w14:paraId="3C9DE5EB" w14:textId="77777777" w:rsidR="00A0548E" w:rsidRDefault="00A0548E" w:rsidP="00A0548E">
      <w:pPr>
        <w:rPr>
          <w:sz w:val="26"/>
          <w:szCs w:val="26"/>
        </w:rPr>
      </w:pPr>
    </w:p>
    <w:p w14:paraId="108A4A75" w14:textId="77777777" w:rsidR="00A0548E" w:rsidRDefault="00A0548E" w:rsidP="00A0548E">
      <w:pPr>
        <w:rPr>
          <w:sz w:val="26"/>
          <w:szCs w:val="26"/>
        </w:rPr>
      </w:pPr>
    </w:p>
    <w:p w14:paraId="24571511" w14:textId="77777777" w:rsidR="00A0548E" w:rsidRDefault="00A0548E" w:rsidP="00A0548E">
      <w:pPr>
        <w:rPr>
          <w:sz w:val="26"/>
          <w:szCs w:val="26"/>
        </w:rPr>
      </w:pPr>
    </w:p>
    <w:p w14:paraId="3BCFE73F" w14:textId="77777777" w:rsidR="00A0548E" w:rsidRPr="00CF459A" w:rsidRDefault="00A0548E" w:rsidP="00A0548E">
      <w:pPr>
        <w:autoSpaceDE w:val="0"/>
        <w:autoSpaceDN w:val="0"/>
        <w:adjustRightInd w:val="0"/>
        <w:rPr>
          <w:sz w:val="26"/>
          <w:szCs w:val="26"/>
        </w:rPr>
      </w:pPr>
      <w:r w:rsidRPr="00CF459A">
        <w:rPr>
          <w:sz w:val="26"/>
          <w:szCs w:val="26"/>
        </w:rPr>
        <w:t>Разослано:</w:t>
      </w:r>
    </w:p>
    <w:p w14:paraId="31E72CF6" w14:textId="77777777" w:rsidR="00A0548E" w:rsidRPr="00CF459A" w:rsidRDefault="00A0548E" w:rsidP="00A0548E">
      <w:pPr>
        <w:autoSpaceDE w:val="0"/>
        <w:autoSpaceDN w:val="0"/>
        <w:adjustRightInd w:val="0"/>
        <w:rPr>
          <w:sz w:val="26"/>
          <w:szCs w:val="26"/>
        </w:rPr>
      </w:pPr>
      <w:r w:rsidRPr="00CF459A">
        <w:rPr>
          <w:sz w:val="26"/>
          <w:szCs w:val="26"/>
        </w:rPr>
        <w:t>1 экз. - в дело;</w:t>
      </w:r>
    </w:p>
    <w:p w14:paraId="0CB4A160" w14:textId="77777777" w:rsidR="00A0548E" w:rsidRPr="00CF459A" w:rsidRDefault="00A0548E" w:rsidP="00A0548E">
      <w:pPr>
        <w:autoSpaceDE w:val="0"/>
        <w:autoSpaceDN w:val="0"/>
        <w:adjustRightInd w:val="0"/>
        <w:rPr>
          <w:sz w:val="26"/>
          <w:szCs w:val="26"/>
        </w:rPr>
      </w:pPr>
      <w:r w:rsidRPr="00CF459A">
        <w:rPr>
          <w:sz w:val="26"/>
          <w:szCs w:val="26"/>
        </w:rPr>
        <w:t>1 экз. - в комитет по управлению имуществом;</w:t>
      </w:r>
    </w:p>
    <w:p w14:paraId="089FA8B6" w14:textId="77777777" w:rsidR="00A0548E" w:rsidRPr="00CF459A" w:rsidRDefault="00A0548E" w:rsidP="00A0548E">
      <w:pPr>
        <w:autoSpaceDE w:val="0"/>
        <w:autoSpaceDN w:val="0"/>
        <w:adjustRightInd w:val="0"/>
        <w:rPr>
          <w:sz w:val="26"/>
          <w:szCs w:val="26"/>
        </w:rPr>
      </w:pPr>
      <w:r w:rsidRPr="00CF459A">
        <w:rPr>
          <w:sz w:val="26"/>
          <w:szCs w:val="26"/>
        </w:rPr>
        <w:t>1 экз. – в правовое управление.</w:t>
      </w:r>
    </w:p>
    <w:p w14:paraId="7017F082" w14:textId="77777777" w:rsidR="00A0548E" w:rsidRDefault="00A0548E" w:rsidP="00A0548E">
      <w:pPr>
        <w:rPr>
          <w:sz w:val="26"/>
          <w:szCs w:val="26"/>
        </w:rPr>
      </w:pPr>
    </w:p>
    <w:p w14:paraId="61729360" w14:textId="77777777" w:rsidR="00A0548E" w:rsidRDefault="00A0548E" w:rsidP="00A0548E">
      <w:pPr>
        <w:autoSpaceDE w:val="0"/>
        <w:autoSpaceDN w:val="0"/>
        <w:adjustRightInd w:val="0"/>
      </w:pPr>
      <w:r>
        <w:t>Ермаков Алексей Александрович</w:t>
      </w:r>
    </w:p>
    <w:p w14:paraId="038CB64D" w14:textId="77777777" w:rsidR="00A0548E" w:rsidRDefault="00A0548E" w:rsidP="00A0548E">
      <w:pPr>
        <w:autoSpaceDE w:val="0"/>
        <w:autoSpaceDN w:val="0"/>
        <w:adjustRightInd w:val="0"/>
      </w:pPr>
      <w:r>
        <w:t xml:space="preserve">Комитет по управлению имуществом </w:t>
      </w:r>
    </w:p>
    <w:p w14:paraId="483A5514" w14:textId="77777777" w:rsidR="00A0548E" w:rsidRDefault="00A0548E" w:rsidP="00A0548E">
      <w:pPr>
        <w:autoSpaceDE w:val="0"/>
        <w:autoSpaceDN w:val="0"/>
        <w:adjustRightInd w:val="0"/>
      </w:pPr>
      <w:r>
        <w:t>администрации городского округа Шатура</w:t>
      </w:r>
    </w:p>
    <w:p w14:paraId="00DEC772" w14:textId="77777777" w:rsidR="00A0548E" w:rsidRDefault="00A0548E" w:rsidP="00A0548E">
      <w:pPr>
        <w:autoSpaceDE w:val="0"/>
        <w:autoSpaceDN w:val="0"/>
        <w:adjustRightInd w:val="0"/>
      </w:pPr>
      <w:r>
        <w:t>Главный консультант</w:t>
      </w:r>
    </w:p>
    <w:p w14:paraId="7D961875" w14:textId="77777777" w:rsidR="00A0548E" w:rsidRDefault="00A0548E" w:rsidP="00A0548E">
      <w:pPr>
        <w:autoSpaceDE w:val="0"/>
        <w:autoSpaceDN w:val="0"/>
        <w:adjustRightInd w:val="0"/>
      </w:pPr>
      <w:r>
        <w:t>8(49645)2-29-95</w:t>
      </w:r>
    </w:p>
    <w:p w14:paraId="12FD11AF" w14:textId="77777777" w:rsidR="00A04D21" w:rsidRDefault="00A04D21" w:rsidP="00A04D21"/>
    <w:p w14:paraId="6520DCD7" w14:textId="77777777" w:rsidR="00A04D21" w:rsidRPr="00825505" w:rsidRDefault="00A04D21" w:rsidP="005B6778">
      <w:pPr>
        <w:autoSpaceDE w:val="0"/>
        <w:autoSpaceDN w:val="0"/>
        <w:adjustRightInd w:val="0"/>
        <w:spacing w:line="240" w:lineRule="exact"/>
        <w:rPr>
          <w:b/>
          <w:sz w:val="28"/>
          <w:szCs w:val="28"/>
        </w:rPr>
        <w:sectPr w:rsidR="00A04D21" w:rsidRPr="00825505" w:rsidSect="00050DF4">
          <w:headerReference w:type="default" r:id="rId9"/>
          <w:pgSz w:w="11906" w:h="16838"/>
          <w:pgMar w:top="709" w:right="850" w:bottom="1134" w:left="1134" w:header="708" w:footer="708" w:gutter="0"/>
          <w:cols w:space="708"/>
          <w:titlePg/>
          <w:docGrid w:linePitch="360"/>
        </w:sectPr>
      </w:pPr>
    </w:p>
    <w:p w14:paraId="7365E45B" w14:textId="01A6E94C" w:rsidR="00050DF4" w:rsidRPr="00825505" w:rsidRDefault="00050DF4" w:rsidP="005B6778">
      <w:pPr>
        <w:autoSpaceDE w:val="0"/>
        <w:autoSpaceDN w:val="0"/>
        <w:adjustRightInd w:val="0"/>
        <w:spacing w:line="240" w:lineRule="exact"/>
        <w:rPr>
          <w:b/>
          <w:sz w:val="28"/>
          <w:szCs w:val="28"/>
        </w:rPr>
      </w:pPr>
    </w:p>
    <w:p w14:paraId="50BBEDE7" w14:textId="77777777" w:rsidR="00D76260" w:rsidRPr="00604E5D" w:rsidRDefault="00D76260" w:rsidP="00D76260">
      <w:pPr>
        <w:jc w:val="right"/>
        <w:rPr>
          <w:sz w:val="26"/>
          <w:szCs w:val="26"/>
        </w:rPr>
      </w:pPr>
      <w:r w:rsidRPr="00604E5D">
        <w:rPr>
          <w:sz w:val="26"/>
          <w:szCs w:val="26"/>
        </w:rPr>
        <w:t>Приложение</w:t>
      </w:r>
    </w:p>
    <w:p w14:paraId="54A29C12" w14:textId="77777777" w:rsidR="00D76260" w:rsidRPr="00604E5D" w:rsidRDefault="00D76260" w:rsidP="00D76260">
      <w:pPr>
        <w:jc w:val="right"/>
        <w:rPr>
          <w:sz w:val="26"/>
          <w:szCs w:val="26"/>
        </w:rPr>
      </w:pPr>
      <w:r w:rsidRPr="00604E5D">
        <w:rPr>
          <w:sz w:val="26"/>
          <w:szCs w:val="26"/>
        </w:rPr>
        <w:t xml:space="preserve">к решению Совета депутатов </w:t>
      </w:r>
    </w:p>
    <w:p w14:paraId="7D4A409E" w14:textId="77777777" w:rsidR="00D76260" w:rsidRPr="00604E5D" w:rsidRDefault="00D76260" w:rsidP="00D76260">
      <w:pPr>
        <w:ind w:left="5529"/>
        <w:jc w:val="right"/>
        <w:rPr>
          <w:sz w:val="26"/>
          <w:szCs w:val="26"/>
        </w:rPr>
      </w:pPr>
      <w:r w:rsidRPr="00604E5D">
        <w:rPr>
          <w:sz w:val="26"/>
          <w:szCs w:val="26"/>
        </w:rPr>
        <w:t xml:space="preserve">Городского округа Шатура </w:t>
      </w:r>
    </w:p>
    <w:p w14:paraId="249DE4B0" w14:textId="77777777" w:rsidR="00D76260" w:rsidRPr="00604E5D" w:rsidRDefault="00D76260" w:rsidP="00D76260">
      <w:pPr>
        <w:ind w:left="5529"/>
        <w:jc w:val="right"/>
        <w:rPr>
          <w:sz w:val="26"/>
          <w:szCs w:val="26"/>
        </w:rPr>
      </w:pPr>
      <w:r w:rsidRPr="00604E5D">
        <w:rPr>
          <w:sz w:val="26"/>
          <w:szCs w:val="26"/>
        </w:rPr>
        <w:t xml:space="preserve">Московской области </w:t>
      </w:r>
    </w:p>
    <w:p w14:paraId="585AEE01" w14:textId="77777777" w:rsidR="00D76260" w:rsidRPr="00604E5D" w:rsidRDefault="00D76260" w:rsidP="00D76260">
      <w:pPr>
        <w:jc w:val="right"/>
        <w:rPr>
          <w:sz w:val="26"/>
          <w:szCs w:val="26"/>
        </w:rPr>
      </w:pPr>
      <w:r w:rsidRPr="00604E5D">
        <w:rPr>
          <w:sz w:val="26"/>
          <w:szCs w:val="26"/>
        </w:rPr>
        <w:t xml:space="preserve">от </w:t>
      </w:r>
      <w:r>
        <w:rPr>
          <w:sz w:val="26"/>
          <w:szCs w:val="26"/>
        </w:rPr>
        <w:t>__________</w:t>
      </w:r>
      <w:r w:rsidRPr="00604E5D">
        <w:rPr>
          <w:sz w:val="26"/>
          <w:szCs w:val="26"/>
        </w:rPr>
        <w:t xml:space="preserve"> № </w:t>
      </w:r>
      <w:r>
        <w:rPr>
          <w:sz w:val="26"/>
          <w:szCs w:val="26"/>
        </w:rPr>
        <w:t>_____</w:t>
      </w:r>
    </w:p>
    <w:p w14:paraId="0D93EDBE" w14:textId="77777777" w:rsidR="005D4D77" w:rsidRPr="00825505" w:rsidRDefault="005D4D77" w:rsidP="005D4D77">
      <w:pPr>
        <w:autoSpaceDE w:val="0"/>
        <w:autoSpaceDN w:val="0"/>
        <w:adjustRightInd w:val="0"/>
        <w:ind w:firstLine="709"/>
        <w:jc w:val="center"/>
        <w:rPr>
          <w:b/>
          <w:sz w:val="28"/>
          <w:szCs w:val="28"/>
        </w:rPr>
      </w:pPr>
    </w:p>
    <w:p w14:paraId="7F145887" w14:textId="1EF3964F" w:rsidR="005D4D77" w:rsidRPr="008424C3" w:rsidRDefault="005D4D77" w:rsidP="005D4D77">
      <w:pPr>
        <w:autoSpaceDE w:val="0"/>
        <w:autoSpaceDN w:val="0"/>
        <w:adjustRightInd w:val="0"/>
        <w:ind w:firstLine="709"/>
        <w:jc w:val="center"/>
        <w:rPr>
          <w:b/>
          <w:sz w:val="26"/>
          <w:szCs w:val="26"/>
        </w:rPr>
      </w:pPr>
      <w:r w:rsidRPr="008424C3">
        <w:rPr>
          <w:b/>
          <w:sz w:val="26"/>
          <w:szCs w:val="26"/>
        </w:rPr>
        <w:t>П</w:t>
      </w:r>
      <w:r w:rsidR="0013511B" w:rsidRPr="008424C3">
        <w:rPr>
          <w:b/>
          <w:sz w:val="26"/>
          <w:szCs w:val="26"/>
        </w:rPr>
        <w:t>оложение</w:t>
      </w:r>
      <w:r w:rsidRPr="008424C3">
        <w:rPr>
          <w:b/>
          <w:sz w:val="26"/>
          <w:szCs w:val="26"/>
        </w:rPr>
        <w:t xml:space="preserve"> </w:t>
      </w:r>
      <w:r w:rsidR="00006E38" w:rsidRPr="008424C3">
        <w:rPr>
          <w:b/>
          <w:sz w:val="26"/>
          <w:szCs w:val="26"/>
        </w:rPr>
        <w:t xml:space="preserve">о муниципальном земельном контроле на территории </w:t>
      </w:r>
      <w:r w:rsidR="004B78F5" w:rsidRPr="008424C3">
        <w:rPr>
          <w:b/>
          <w:sz w:val="26"/>
          <w:szCs w:val="26"/>
        </w:rPr>
        <w:t>Городского округа Шатура</w:t>
      </w:r>
      <w:r w:rsidR="00B376CC" w:rsidRPr="008424C3">
        <w:rPr>
          <w:b/>
          <w:sz w:val="26"/>
          <w:szCs w:val="26"/>
        </w:rPr>
        <w:t xml:space="preserve"> </w:t>
      </w:r>
      <w:r w:rsidRPr="008424C3">
        <w:rPr>
          <w:b/>
          <w:sz w:val="26"/>
          <w:szCs w:val="26"/>
        </w:rPr>
        <w:t>Московской области</w:t>
      </w:r>
    </w:p>
    <w:p w14:paraId="4A953053" w14:textId="77777777" w:rsidR="005D4D77" w:rsidRPr="008424C3" w:rsidRDefault="005D4D77" w:rsidP="00006E38">
      <w:pPr>
        <w:autoSpaceDE w:val="0"/>
        <w:autoSpaceDN w:val="0"/>
        <w:adjustRightInd w:val="0"/>
        <w:jc w:val="center"/>
        <w:rPr>
          <w:sz w:val="26"/>
          <w:szCs w:val="26"/>
        </w:rPr>
      </w:pPr>
    </w:p>
    <w:p w14:paraId="586BAE9A" w14:textId="77777777" w:rsidR="00006E38" w:rsidRPr="008424C3" w:rsidRDefault="00114AE0" w:rsidP="00C43907">
      <w:pPr>
        <w:pStyle w:val="a9"/>
        <w:numPr>
          <w:ilvl w:val="0"/>
          <w:numId w:val="8"/>
        </w:numPr>
        <w:autoSpaceDE w:val="0"/>
        <w:autoSpaceDN w:val="0"/>
        <w:adjustRightInd w:val="0"/>
        <w:ind w:left="0" w:firstLine="0"/>
        <w:jc w:val="center"/>
        <w:rPr>
          <w:b/>
          <w:sz w:val="26"/>
          <w:szCs w:val="26"/>
        </w:rPr>
      </w:pPr>
      <w:r w:rsidRPr="008424C3">
        <w:rPr>
          <w:b/>
          <w:sz w:val="26"/>
          <w:szCs w:val="26"/>
        </w:rPr>
        <w:t>ОБЩИЕ ПОЛОЖЕНИЯ</w:t>
      </w:r>
    </w:p>
    <w:p w14:paraId="36162A9B" w14:textId="77777777" w:rsidR="00006E38" w:rsidRPr="008424C3" w:rsidRDefault="00006E38" w:rsidP="00006E38">
      <w:pPr>
        <w:pStyle w:val="ConsPlusNormal"/>
        <w:jc w:val="both"/>
        <w:rPr>
          <w:sz w:val="26"/>
          <w:szCs w:val="26"/>
        </w:rPr>
      </w:pPr>
    </w:p>
    <w:p w14:paraId="0B6D3BED" w14:textId="06D90B53" w:rsidR="00006E38" w:rsidRPr="008424C3" w:rsidRDefault="00006E38" w:rsidP="00006412">
      <w:pPr>
        <w:pStyle w:val="ConsPlusNormal"/>
        <w:ind w:firstLine="539"/>
        <w:jc w:val="both"/>
        <w:rPr>
          <w:sz w:val="26"/>
          <w:szCs w:val="26"/>
        </w:rPr>
      </w:pPr>
      <w:r w:rsidRPr="008424C3">
        <w:rPr>
          <w:sz w:val="26"/>
          <w:szCs w:val="26"/>
        </w:rPr>
        <w:t xml:space="preserve">1.1. Настоящее Положение устанавливает порядок организации и осуществления муниципального земельного контроля на территории </w:t>
      </w:r>
      <w:r w:rsidR="004B78F5" w:rsidRPr="008424C3">
        <w:rPr>
          <w:sz w:val="26"/>
          <w:szCs w:val="26"/>
        </w:rPr>
        <w:t>Городского округа Шатура</w:t>
      </w:r>
      <w:r w:rsidRPr="008424C3">
        <w:rPr>
          <w:sz w:val="26"/>
          <w:szCs w:val="26"/>
        </w:rPr>
        <w:t xml:space="preserve"> Московской области (далее - муниципальный земельный контроль).</w:t>
      </w:r>
    </w:p>
    <w:p w14:paraId="78A0AEBD" w14:textId="77777777" w:rsidR="00006E38" w:rsidRPr="008424C3" w:rsidRDefault="00006E38" w:rsidP="00006412">
      <w:pPr>
        <w:pStyle w:val="ConsPlusNormal"/>
        <w:ind w:firstLine="539"/>
        <w:jc w:val="both"/>
        <w:rPr>
          <w:sz w:val="26"/>
          <w:szCs w:val="26"/>
        </w:rPr>
      </w:pPr>
      <w:r w:rsidRPr="008424C3">
        <w:rPr>
          <w:sz w:val="26"/>
          <w:szCs w:val="26"/>
        </w:rPr>
        <w:t xml:space="preserve">1.2.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w:t>
      </w:r>
      <w:r w:rsidR="00DB79AB" w:rsidRPr="008424C3">
        <w:rPr>
          <w:sz w:val="26"/>
          <w:szCs w:val="26"/>
        </w:rPr>
        <w:t xml:space="preserve">Российской Федерации </w:t>
      </w:r>
      <w:r w:rsidRPr="008424C3">
        <w:rPr>
          <w:sz w:val="26"/>
          <w:szCs w:val="26"/>
        </w:rPr>
        <w:t>предусмотрена административная ответственность.</w:t>
      </w:r>
    </w:p>
    <w:p w14:paraId="475C78FA" w14:textId="77777777" w:rsidR="00006E38" w:rsidRPr="008424C3" w:rsidRDefault="00006E38" w:rsidP="00006412">
      <w:pPr>
        <w:pStyle w:val="ConsPlusNormal"/>
        <w:ind w:firstLine="539"/>
        <w:jc w:val="both"/>
        <w:rPr>
          <w:sz w:val="26"/>
          <w:szCs w:val="26"/>
        </w:rPr>
      </w:pPr>
      <w:r w:rsidRPr="008424C3">
        <w:rPr>
          <w:sz w:val="26"/>
          <w:szCs w:val="26"/>
        </w:rPr>
        <w:t>1.3. Целью муниципального земельного контроля является предупреждение, выявление и пресечение нарушений обязательных требований</w:t>
      </w:r>
      <w:r w:rsidR="00220E63" w:rsidRPr="008424C3">
        <w:rPr>
          <w:sz w:val="26"/>
          <w:szCs w:val="26"/>
        </w:rPr>
        <w:t>.</w:t>
      </w:r>
    </w:p>
    <w:p w14:paraId="4199F373" w14:textId="77777777" w:rsidR="00220E63" w:rsidRPr="008424C3" w:rsidRDefault="00736E72" w:rsidP="00006412">
      <w:pPr>
        <w:pStyle w:val="ConsPlusNormal"/>
        <w:ind w:firstLine="539"/>
        <w:jc w:val="both"/>
        <w:rPr>
          <w:sz w:val="26"/>
          <w:szCs w:val="26"/>
        </w:rPr>
      </w:pPr>
      <w:r w:rsidRPr="008424C3">
        <w:rPr>
          <w:sz w:val="26"/>
          <w:szCs w:val="26"/>
        </w:rPr>
        <w:t>1.4.</w:t>
      </w:r>
      <w:r w:rsidR="00006E38" w:rsidRPr="008424C3">
        <w:rPr>
          <w:sz w:val="26"/>
          <w:szCs w:val="26"/>
        </w:rPr>
        <w:t xml:space="preserve"> Объектом муниципального земельного контроля являются</w:t>
      </w:r>
      <w:r w:rsidR="00220E63" w:rsidRPr="008424C3">
        <w:rPr>
          <w:sz w:val="26"/>
          <w:szCs w:val="26"/>
        </w:rPr>
        <w:t>:</w:t>
      </w:r>
    </w:p>
    <w:p w14:paraId="4A1D5A71" w14:textId="6B79FEAF" w:rsidR="00220E63" w:rsidRPr="008424C3" w:rsidRDefault="00220E63" w:rsidP="00006412">
      <w:pPr>
        <w:ind w:firstLine="539"/>
        <w:jc w:val="both"/>
        <w:rPr>
          <w:rFonts w:ascii="Verdana" w:hAnsi="Verdana"/>
          <w:sz w:val="26"/>
          <w:szCs w:val="26"/>
        </w:rPr>
      </w:pPr>
      <w:r w:rsidRPr="008424C3">
        <w:rPr>
          <w:sz w:val="26"/>
          <w:szCs w:val="26"/>
        </w:rPr>
        <w:t>-</w:t>
      </w:r>
      <w:r w:rsidR="009D3018" w:rsidRPr="008424C3">
        <w:rPr>
          <w:sz w:val="26"/>
          <w:szCs w:val="26"/>
        </w:rPr>
        <w:t xml:space="preserve"> </w:t>
      </w:r>
      <w:r w:rsidRPr="008424C3">
        <w:rPr>
          <w:sz w:val="26"/>
          <w:szCs w:val="26"/>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r w:rsidR="00017315" w:rsidRPr="008424C3">
        <w:rPr>
          <w:sz w:val="26"/>
          <w:szCs w:val="26"/>
        </w:rPr>
        <w:t>;</w:t>
      </w:r>
    </w:p>
    <w:p w14:paraId="63238ED2" w14:textId="77777777" w:rsidR="00220E63" w:rsidRPr="008424C3" w:rsidRDefault="00220E63" w:rsidP="00006412">
      <w:pPr>
        <w:ind w:firstLine="539"/>
        <w:jc w:val="both"/>
        <w:rPr>
          <w:sz w:val="26"/>
          <w:szCs w:val="26"/>
        </w:rPr>
      </w:pPr>
      <w:r w:rsidRPr="008424C3">
        <w:rPr>
          <w:sz w:val="26"/>
          <w:szCs w:val="26"/>
        </w:rPr>
        <w:t>- земли, земельные участки и (или) части земельных участков</w:t>
      </w:r>
      <w:r w:rsidR="00AC0F61" w:rsidRPr="008424C3">
        <w:rPr>
          <w:sz w:val="26"/>
          <w:szCs w:val="26"/>
        </w:rPr>
        <w:t>,</w:t>
      </w:r>
      <w:r w:rsidRPr="008424C3">
        <w:rPr>
          <w:sz w:val="26"/>
          <w:szCs w:val="26"/>
        </w:rPr>
        <w:t xml:space="preserve"> которыми граждане и организации владеют и (или) пользуются</w:t>
      </w:r>
      <w:r w:rsidR="00AC0F61" w:rsidRPr="008424C3">
        <w:rPr>
          <w:sz w:val="26"/>
          <w:szCs w:val="26"/>
        </w:rPr>
        <w:t>,</w:t>
      </w:r>
      <w:r w:rsidRPr="008424C3">
        <w:rPr>
          <w:sz w:val="26"/>
          <w:szCs w:val="26"/>
        </w:rPr>
        <w:t xml:space="preserve"> к которым предъявляются обязательные требования.</w:t>
      </w:r>
    </w:p>
    <w:p w14:paraId="246FDAD7" w14:textId="33CA3B95" w:rsidR="00EE66A9" w:rsidRPr="008424C3" w:rsidRDefault="00EE66A9" w:rsidP="00EE66A9">
      <w:pPr>
        <w:ind w:firstLine="539"/>
        <w:jc w:val="both"/>
        <w:rPr>
          <w:sz w:val="26"/>
          <w:szCs w:val="26"/>
        </w:rPr>
      </w:pPr>
      <w:r w:rsidRPr="008424C3">
        <w:rPr>
          <w:sz w:val="26"/>
          <w:szCs w:val="26"/>
        </w:rPr>
        <w:t>1.5. В рамках муниципального земельного контроля осуществляется контроль за соблюдением:</w:t>
      </w:r>
    </w:p>
    <w:p w14:paraId="722B212D" w14:textId="77777777" w:rsidR="00EE66A9" w:rsidRPr="008424C3" w:rsidRDefault="00EE66A9" w:rsidP="00EE66A9">
      <w:pPr>
        <w:ind w:firstLine="539"/>
        <w:jc w:val="both"/>
        <w:rPr>
          <w:sz w:val="26"/>
          <w:szCs w:val="26"/>
        </w:rPr>
      </w:pPr>
      <w:r w:rsidRPr="008424C3">
        <w:rPr>
          <w:sz w:val="26"/>
          <w:szCs w:val="26"/>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7BA4A897" w14:textId="77777777" w:rsidR="00EE66A9" w:rsidRPr="008424C3" w:rsidRDefault="00EE66A9" w:rsidP="00EE66A9">
      <w:pPr>
        <w:ind w:firstLine="539"/>
        <w:jc w:val="both"/>
        <w:rPr>
          <w:sz w:val="26"/>
          <w:szCs w:val="26"/>
        </w:rPr>
      </w:pPr>
      <w:r w:rsidRPr="008424C3">
        <w:rPr>
          <w:sz w:val="26"/>
          <w:szCs w:val="26"/>
        </w:rPr>
        <w:t>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76E4A2C3" w14:textId="77777777" w:rsidR="00EE66A9" w:rsidRPr="008424C3" w:rsidRDefault="00EE66A9" w:rsidP="00EE66A9">
      <w:pPr>
        <w:ind w:firstLine="539"/>
        <w:jc w:val="both"/>
        <w:rPr>
          <w:sz w:val="26"/>
          <w:szCs w:val="26"/>
        </w:rPr>
      </w:pPr>
      <w:r w:rsidRPr="008424C3">
        <w:rPr>
          <w:sz w:val="26"/>
          <w:szCs w:val="26"/>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14:paraId="3C45010F" w14:textId="77777777" w:rsidR="00EE66A9" w:rsidRPr="008424C3" w:rsidRDefault="00EE66A9" w:rsidP="00EE66A9">
      <w:pPr>
        <w:ind w:firstLine="539"/>
        <w:jc w:val="both"/>
        <w:rPr>
          <w:sz w:val="26"/>
          <w:szCs w:val="26"/>
        </w:rPr>
      </w:pPr>
      <w:r w:rsidRPr="008424C3">
        <w:rPr>
          <w:sz w:val="26"/>
          <w:szCs w:val="26"/>
        </w:rPr>
        <w:t>г) обязательных требований, связанных с обязанностью по приведению земель в состояние, пригодное для использования по целевому назначению;</w:t>
      </w:r>
    </w:p>
    <w:p w14:paraId="3E467DC8" w14:textId="77777777" w:rsidR="00EE66A9" w:rsidRPr="008424C3" w:rsidRDefault="00EE66A9" w:rsidP="00EE66A9">
      <w:pPr>
        <w:ind w:firstLine="539"/>
        <w:jc w:val="both"/>
        <w:rPr>
          <w:sz w:val="26"/>
          <w:szCs w:val="26"/>
        </w:rPr>
      </w:pPr>
      <w:r w:rsidRPr="008424C3">
        <w:rPr>
          <w:sz w:val="26"/>
          <w:szCs w:val="26"/>
        </w:rPr>
        <w:t>д) 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потребления;</w:t>
      </w:r>
    </w:p>
    <w:p w14:paraId="315439A0" w14:textId="77777777" w:rsidR="00EE66A9" w:rsidRPr="008424C3" w:rsidRDefault="00EE66A9" w:rsidP="00EE66A9">
      <w:pPr>
        <w:ind w:firstLine="539"/>
        <w:jc w:val="both"/>
        <w:rPr>
          <w:sz w:val="26"/>
          <w:szCs w:val="26"/>
        </w:rPr>
      </w:pPr>
      <w:r w:rsidRPr="008424C3">
        <w:rPr>
          <w:sz w:val="26"/>
          <w:szCs w:val="26"/>
        </w:rPr>
        <w:t>е) 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w:t>
      </w:r>
    </w:p>
    <w:p w14:paraId="07336C0C" w14:textId="61F580F7" w:rsidR="00EE66A9" w:rsidRPr="008424C3" w:rsidRDefault="00EE66A9" w:rsidP="00EE66A9">
      <w:pPr>
        <w:ind w:firstLine="539"/>
        <w:jc w:val="both"/>
        <w:rPr>
          <w:sz w:val="26"/>
          <w:szCs w:val="26"/>
        </w:rPr>
      </w:pPr>
      <w:r w:rsidRPr="008424C3">
        <w:rPr>
          <w:sz w:val="26"/>
          <w:szCs w:val="26"/>
        </w:rPr>
        <w:lastRenderedPageBreak/>
        <w:t xml:space="preserve">ж) обязательных требований по использованию земельных участков из земель сельскохозяйственного назначения, оборот которых регулируется Федеральным законом </w:t>
      </w:r>
      <w:r w:rsidR="00903C43" w:rsidRPr="008424C3">
        <w:rPr>
          <w:sz w:val="26"/>
          <w:szCs w:val="26"/>
        </w:rPr>
        <w:t>«</w:t>
      </w:r>
      <w:r w:rsidRPr="008424C3">
        <w:rPr>
          <w:sz w:val="26"/>
          <w:szCs w:val="26"/>
        </w:rPr>
        <w:t>Об обороте земель сельскохозяйственного назначения</w:t>
      </w:r>
      <w:r w:rsidR="00903C43" w:rsidRPr="008424C3">
        <w:rPr>
          <w:sz w:val="26"/>
          <w:szCs w:val="26"/>
        </w:rPr>
        <w:t>»</w:t>
      </w:r>
      <w:r w:rsidRPr="008424C3">
        <w:rPr>
          <w:sz w:val="26"/>
          <w:szCs w:val="26"/>
        </w:rPr>
        <w:t>, для ведения сельскохозяйственного производства или осуществления иной связанной с сельскохозяйственным производством деятельности;</w:t>
      </w:r>
    </w:p>
    <w:p w14:paraId="5AC4AF52" w14:textId="77777777" w:rsidR="00EE66A9" w:rsidRPr="008424C3" w:rsidRDefault="00EE66A9" w:rsidP="00EE66A9">
      <w:pPr>
        <w:ind w:firstLine="539"/>
        <w:jc w:val="both"/>
        <w:rPr>
          <w:sz w:val="26"/>
          <w:szCs w:val="26"/>
        </w:rPr>
      </w:pPr>
      <w:bookmarkStart w:id="0" w:name="Par48"/>
      <w:bookmarkEnd w:id="0"/>
      <w:r w:rsidRPr="008424C3">
        <w:rPr>
          <w:sz w:val="26"/>
          <w:szCs w:val="26"/>
        </w:rPr>
        <w:t>з) исполнения предписаний об устранении нарушений обязательных требований, выданных должностными лицами органов муниципального земельного контроля в пределах их компетенции;</w:t>
      </w:r>
    </w:p>
    <w:p w14:paraId="662AEC19" w14:textId="4E3A5043" w:rsidR="00736E72" w:rsidRPr="008424C3" w:rsidRDefault="00736E72" w:rsidP="00006412">
      <w:pPr>
        <w:ind w:firstLine="539"/>
        <w:jc w:val="both"/>
        <w:rPr>
          <w:sz w:val="26"/>
          <w:szCs w:val="26"/>
        </w:rPr>
      </w:pPr>
      <w:r w:rsidRPr="008424C3">
        <w:rPr>
          <w:sz w:val="26"/>
          <w:szCs w:val="26"/>
        </w:rPr>
        <w:t>1.</w:t>
      </w:r>
      <w:r w:rsidR="00E84E6B" w:rsidRPr="008424C3">
        <w:rPr>
          <w:sz w:val="26"/>
          <w:szCs w:val="26"/>
        </w:rPr>
        <w:t>6</w:t>
      </w:r>
      <w:r w:rsidRPr="008424C3">
        <w:rPr>
          <w:sz w:val="26"/>
          <w:szCs w:val="26"/>
        </w:rPr>
        <w:t>.</w:t>
      </w:r>
      <w:r w:rsidR="00006E38" w:rsidRPr="008424C3">
        <w:rPr>
          <w:sz w:val="26"/>
          <w:szCs w:val="26"/>
        </w:rPr>
        <w:t xml:space="preserve"> Муниципальный </w:t>
      </w:r>
      <w:r w:rsidR="00171A9F" w:rsidRPr="008424C3">
        <w:rPr>
          <w:sz w:val="26"/>
          <w:szCs w:val="26"/>
        </w:rPr>
        <w:t xml:space="preserve">земельный </w:t>
      </w:r>
      <w:r w:rsidR="00006E38" w:rsidRPr="008424C3">
        <w:rPr>
          <w:sz w:val="26"/>
          <w:szCs w:val="26"/>
        </w:rPr>
        <w:t xml:space="preserve">контроль осуществляется </w:t>
      </w:r>
      <w:r w:rsidR="00DA74EA" w:rsidRPr="008424C3">
        <w:rPr>
          <w:sz w:val="26"/>
          <w:szCs w:val="26"/>
        </w:rPr>
        <w:t>отделом земельного контроля комитета по управлению имуществом администрации Городского округа Шатура Московской области</w:t>
      </w:r>
      <w:r w:rsidR="00FE726D" w:rsidRPr="008424C3">
        <w:rPr>
          <w:sz w:val="26"/>
          <w:szCs w:val="26"/>
        </w:rPr>
        <w:t>.</w:t>
      </w:r>
    </w:p>
    <w:p w14:paraId="17B064CF" w14:textId="19097463" w:rsidR="00FE726D" w:rsidRPr="008424C3" w:rsidRDefault="00FE726D" w:rsidP="00006412">
      <w:pPr>
        <w:pStyle w:val="ConsPlusNormal"/>
        <w:ind w:firstLine="539"/>
        <w:jc w:val="both"/>
        <w:rPr>
          <w:sz w:val="26"/>
          <w:szCs w:val="26"/>
        </w:rPr>
      </w:pPr>
      <w:r w:rsidRPr="008424C3">
        <w:rPr>
          <w:sz w:val="26"/>
          <w:szCs w:val="26"/>
        </w:rPr>
        <w:t>1.</w:t>
      </w:r>
      <w:r w:rsidR="00E84E6B" w:rsidRPr="008424C3">
        <w:rPr>
          <w:sz w:val="26"/>
          <w:szCs w:val="26"/>
        </w:rPr>
        <w:t>7</w:t>
      </w:r>
      <w:r w:rsidRPr="008424C3">
        <w:rPr>
          <w:sz w:val="26"/>
          <w:szCs w:val="26"/>
        </w:rPr>
        <w:t>. Полномочия при осуществлении муниципального земельного контроля осуществляются в отношении всех категорий земель</w:t>
      </w:r>
      <w:r w:rsidR="00AC0F61" w:rsidRPr="008424C3">
        <w:rPr>
          <w:sz w:val="26"/>
          <w:szCs w:val="26"/>
        </w:rPr>
        <w:t>, за исключением земель лесного фонда</w:t>
      </w:r>
      <w:r w:rsidR="003D2FFB" w:rsidRPr="008424C3">
        <w:rPr>
          <w:sz w:val="26"/>
          <w:szCs w:val="26"/>
        </w:rPr>
        <w:t>, земель водного фонда и земель запаса</w:t>
      </w:r>
      <w:r w:rsidRPr="008424C3">
        <w:rPr>
          <w:sz w:val="26"/>
          <w:szCs w:val="26"/>
        </w:rPr>
        <w:t>.</w:t>
      </w:r>
    </w:p>
    <w:p w14:paraId="651817FD" w14:textId="77587B75" w:rsidR="00006E38" w:rsidRPr="008424C3" w:rsidRDefault="00847340" w:rsidP="00006412">
      <w:pPr>
        <w:pStyle w:val="ConsPlusNormal"/>
        <w:ind w:firstLine="539"/>
        <w:jc w:val="both"/>
        <w:rPr>
          <w:sz w:val="26"/>
          <w:szCs w:val="26"/>
        </w:rPr>
      </w:pPr>
      <w:r w:rsidRPr="008424C3">
        <w:rPr>
          <w:sz w:val="26"/>
          <w:szCs w:val="26"/>
        </w:rPr>
        <w:t>1.</w:t>
      </w:r>
      <w:r w:rsidR="00E84E6B" w:rsidRPr="008424C3">
        <w:rPr>
          <w:sz w:val="26"/>
          <w:szCs w:val="26"/>
        </w:rPr>
        <w:t>8</w:t>
      </w:r>
      <w:r w:rsidR="00006E38" w:rsidRPr="008424C3">
        <w:rPr>
          <w:sz w:val="26"/>
          <w:szCs w:val="26"/>
        </w:rPr>
        <w:t xml:space="preserve">. К отношениям, связанным с осуществлением муниципального земельного контроля, применяются положения </w:t>
      </w:r>
      <w:r w:rsidR="00017315" w:rsidRPr="008424C3">
        <w:rPr>
          <w:sz w:val="26"/>
          <w:szCs w:val="26"/>
        </w:rPr>
        <w:t xml:space="preserve">Земельного </w:t>
      </w:r>
      <w:hyperlink r:id="rId10" w:history="1">
        <w:r w:rsidR="00017315" w:rsidRPr="008424C3">
          <w:rPr>
            <w:sz w:val="26"/>
            <w:szCs w:val="26"/>
          </w:rPr>
          <w:t>кодекса</w:t>
        </w:r>
      </w:hyperlink>
      <w:r w:rsidR="00017315" w:rsidRPr="008424C3">
        <w:rPr>
          <w:sz w:val="26"/>
          <w:szCs w:val="26"/>
        </w:rPr>
        <w:t xml:space="preserve"> Российской Федерации, </w:t>
      </w:r>
      <w:r w:rsidR="00006E38" w:rsidRPr="008424C3">
        <w:rPr>
          <w:sz w:val="26"/>
          <w:szCs w:val="26"/>
        </w:rPr>
        <w:t xml:space="preserve">Федерального </w:t>
      </w:r>
      <w:hyperlink r:id="rId11" w:history="1">
        <w:r w:rsidR="00006E38" w:rsidRPr="008424C3">
          <w:rPr>
            <w:sz w:val="26"/>
            <w:szCs w:val="26"/>
          </w:rPr>
          <w:t>закона</w:t>
        </w:r>
      </w:hyperlink>
      <w:r w:rsidRPr="008424C3">
        <w:rPr>
          <w:sz w:val="26"/>
          <w:szCs w:val="26"/>
        </w:rPr>
        <w:t xml:space="preserve"> от 31.07.2020 № 248-ФЗ «О государственном контроле (надзоре</w:t>
      </w:r>
      <w:r w:rsidR="007B7ABA" w:rsidRPr="008424C3">
        <w:rPr>
          <w:sz w:val="26"/>
          <w:szCs w:val="26"/>
        </w:rPr>
        <w:t>)</w:t>
      </w:r>
      <w:r w:rsidRPr="008424C3">
        <w:rPr>
          <w:sz w:val="26"/>
          <w:szCs w:val="26"/>
        </w:rPr>
        <w:t xml:space="preserve"> и муниципальном контроле в Российской Федерации»</w:t>
      </w:r>
      <w:r w:rsidR="008F4260" w:rsidRPr="008424C3">
        <w:rPr>
          <w:sz w:val="26"/>
          <w:szCs w:val="26"/>
        </w:rPr>
        <w:t xml:space="preserve"> (далее – Закон № 248-ФЗ)</w:t>
      </w:r>
      <w:r w:rsidR="00006E38" w:rsidRPr="008424C3">
        <w:rPr>
          <w:sz w:val="26"/>
          <w:szCs w:val="26"/>
        </w:rPr>
        <w:t>, Федерального</w:t>
      </w:r>
      <w:r w:rsidR="00017315" w:rsidRPr="008424C3">
        <w:rPr>
          <w:sz w:val="26"/>
          <w:szCs w:val="26"/>
        </w:rPr>
        <w:t xml:space="preserve"> </w:t>
      </w:r>
      <w:hyperlink r:id="rId12" w:history="1">
        <w:r w:rsidR="00006E38" w:rsidRPr="008424C3">
          <w:rPr>
            <w:sz w:val="26"/>
            <w:szCs w:val="26"/>
          </w:rPr>
          <w:t>закона</w:t>
        </w:r>
      </w:hyperlink>
      <w:r w:rsidR="00006E38" w:rsidRPr="008424C3">
        <w:rPr>
          <w:sz w:val="26"/>
          <w:szCs w:val="26"/>
        </w:rPr>
        <w:t xml:space="preserve"> </w:t>
      </w:r>
      <w:r w:rsidRPr="008424C3">
        <w:rPr>
          <w:sz w:val="26"/>
          <w:szCs w:val="26"/>
        </w:rPr>
        <w:t>от 06.10.2003 № 131-ФЗ «</w:t>
      </w:r>
      <w:r w:rsidR="00006E38" w:rsidRPr="008424C3">
        <w:rPr>
          <w:sz w:val="26"/>
          <w:szCs w:val="26"/>
        </w:rPr>
        <w:t>Об общих принципах организации местного самоуправления в Российской Федерации</w:t>
      </w:r>
      <w:r w:rsidRPr="008424C3">
        <w:rPr>
          <w:sz w:val="26"/>
          <w:szCs w:val="26"/>
        </w:rPr>
        <w:t>»</w:t>
      </w:r>
      <w:r w:rsidR="00006E38" w:rsidRPr="008424C3">
        <w:rPr>
          <w:sz w:val="26"/>
          <w:szCs w:val="26"/>
        </w:rPr>
        <w:t>.</w:t>
      </w:r>
    </w:p>
    <w:p w14:paraId="685D26FD" w14:textId="4CB45B2B" w:rsidR="00847340" w:rsidRPr="008424C3" w:rsidRDefault="00847340" w:rsidP="00006412">
      <w:pPr>
        <w:pStyle w:val="ConsPlusNormal"/>
        <w:ind w:firstLine="539"/>
        <w:jc w:val="both"/>
        <w:rPr>
          <w:sz w:val="26"/>
          <w:szCs w:val="26"/>
        </w:rPr>
      </w:pPr>
      <w:r w:rsidRPr="008424C3">
        <w:rPr>
          <w:sz w:val="26"/>
          <w:szCs w:val="26"/>
        </w:rPr>
        <w:t>1.</w:t>
      </w:r>
      <w:r w:rsidR="00E84E6B" w:rsidRPr="008424C3">
        <w:rPr>
          <w:sz w:val="26"/>
          <w:szCs w:val="26"/>
        </w:rPr>
        <w:t>9</w:t>
      </w:r>
      <w:r w:rsidRPr="008424C3">
        <w:rPr>
          <w:sz w:val="26"/>
          <w:szCs w:val="26"/>
        </w:rPr>
        <w:t>. Орган муниципального земельного контроля обеспечивает учет объектов контроля</w:t>
      </w:r>
      <w:r w:rsidR="008F4260" w:rsidRPr="008424C3">
        <w:rPr>
          <w:sz w:val="26"/>
          <w:szCs w:val="26"/>
        </w:rPr>
        <w:t xml:space="preserve"> путем внесения сведений об объектах контроля в информационные системы уполномоченных органов, создаваемые в соответствии с требованиями </w:t>
      </w:r>
      <w:hyperlink r:id="rId13" w:history="1">
        <w:r w:rsidR="008F4260" w:rsidRPr="008424C3">
          <w:rPr>
            <w:sz w:val="26"/>
            <w:szCs w:val="26"/>
          </w:rPr>
          <w:t>статьи 17</w:t>
        </w:r>
      </w:hyperlink>
      <w:r w:rsidR="007B7ABA" w:rsidRPr="008424C3">
        <w:rPr>
          <w:sz w:val="26"/>
          <w:szCs w:val="26"/>
        </w:rPr>
        <w:t xml:space="preserve"> Закона № 248-ФЗ</w:t>
      </w:r>
      <w:r w:rsidRPr="008424C3">
        <w:rPr>
          <w:sz w:val="26"/>
          <w:szCs w:val="26"/>
        </w:rPr>
        <w:t>.</w:t>
      </w:r>
    </w:p>
    <w:p w14:paraId="58ADAF32" w14:textId="77777777" w:rsidR="00847340" w:rsidRPr="008424C3" w:rsidRDefault="00847340" w:rsidP="00006412">
      <w:pPr>
        <w:ind w:firstLine="539"/>
        <w:jc w:val="both"/>
        <w:rPr>
          <w:rFonts w:ascii="Verdana" w:hAnsi="Verdana"/>
          <w:sz w:val="26"/>
          <w:szCs w:val="26"/>
        </w:rPr>
      </w:pPr>
      <w:r w:rsidRPr="008424C3">
        <w:rPr>
          <w:sz w:val="26"/>
          <w:szCs w:val="26"/>
        </w:rPr>
        <w:t>При сборе, обработке, анализе и учете сведений об объектах контроля для целей их учета орган муниципального контроля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w:t>
      </w:r>
    </w:p>
    <w:p w14:paraId="4BC64C19" w14:textId="3DE8E8F0" w:rsidR="00965528" w:rsidRPr="008424C3" w:rsidRDefault="00847340" w:rsidP="00965528">
      <w:pPr>
        <w:pStyle w:val="a9"/>
        <w:numPr>
          <w:ilvl w:val="1"/>
          <w:numId w:val="8"/>
        </w:numPr>
        <w:ind w:left="0" w:firstLine="720"/>
        <w:jc w:val="both"/>
        <w:rPr>
          <w:sz w:val="26"/>
          <w:szCs w:val="26"/>
        </w:rPr>
      </w:pPr>
      <w:r w:rsidRPr="008424C3">
        <w:rPr>
          <w:sz w:val="26"/>
          <w:szCs w:val="26"/>
        </w:rPr>
        <w:t xml:space="preserve">Понятия, используемые в настоящем </w:t>
      </w:r>
      <w:r w:rsidR="00EB1896" w:rsidRPr="008424C3">
        <w:rPr>
          <w:sz w:val="26"/>
          <w:szCs w:val="26"/>
        </w:rPr>
        <w:t>П</w:t>
      </w:r>
      <w:r w:rsidRPr="008424C3">
        <w:rPr>
          <w:sz w:val="26"/>
          <w:szCs w:val="26"/>
        </w:rPr>
        <w:t xml:space="preserve">оложении, применяются в значениях, определенных </w:t>
      </w:r>
      <w:r w:rsidR="00B001DB" w:rsidRPr="008424C3">
        <w:rPr>
          <w:sz w:val="26"/>
          <w:szCs w:val="26"/>
        </w:rPr>
        <w:t xml:space="preserve">Законом </w:t>
      </w:r>
      <w:r w:rsidRPr="008424C3">
        <w:rPr>
          <w:sz w:val="26"/>
          <w:szCs w:val="26"/>
        </w:rPr>
        <w:t>№ 248-ФЗ.</w:t>
      </w:r>
    </w:p>
    <w:p w14:paraId="2B3D2564" w14:textId="77777777" w:rsidR="00965528" w:rsidRPr="008424C3" w:rsidRDefault="00965528" w:rsidP="00965528">
      <w:pPr>
        <w:pStyle w:val="a9"/>
        <w:ind w:left="1500"/>
        <w:jc w:val="both"/>
        <w:rPr>
          <w:sz w:val="26"/>
          <w:szCs w:val="26"/>
        </w:rPr>
      </w:pPr>
    </w:p>
    <w:p w14:paraId="63D03DE0" w14:textId="04C89256" w:rsidR="00965528" w:rsidRPr="008424C3" w:rsidRDefault="00965528" w:rsidP="00965528">
      <w:pPr>
        <w:pStyle w:val="ConsPlusNormal"/>
        <w:numPr>
          <w:ilvl w:val="0"/>
          <w:numId w:val="8"/>
        </w:numPr>
        <w:spacing w:line="240" w:lineRule="exact"/>
        <w:ind w:left="0" w:firstLine="0"/>
        <w:jc w:val="center"/>
        <w:rPr>
          <w:sz w:val="26"/>
          <w:szCs w:val="26"/>
        </w:rPr>
      </w:pPr>
      <w:r w:rsidRPr="008424C3">
        <w:rPr>
          <w:b/>
          <w:sz w:val="26"/>
          <w:szCs w:val="26"/>
        </w:rPr>
        <w:t>ОРГАН, ОСУЩЕСТВЛЯЮЩИЙ КООРДИНАЦИЮ МУНИЦИПАЛЬНОГО ЗЕМЕЛЬНОГО КОНТРОЛЯ</w:t>
      </w:r>
    </w:p>
    <w:p w14:paraId="630F4BA7" w14:textId="77777777" w:rsidR="00C43907" w:rsidRPr="008424C3" w:rsidRDefault="00C43907" w:rsidP="00C43907">
      <w:pPr>
        <w:pStyle w:val="ConsPlusNormal"/>
        <w:spacing w:line="240" w:lineRule="exact"/>
        <w:jc w:val="center"/>
        <w:rPr>
          <w:b/>
          <w:sz w:val="26"/>
          <w:szCs w:val="26"/>
        </w:rPr>
      </w:pPr>
    </w:p>
    <w:p w14:paraId="023EC90F" w14:textId="77777777" w:rsidR="00965528" w:rsidRPr="008424C3" w:rsidRDefault="00965528" w:rsidP="00965528">
      <w:pPr>
        <w:pStyle w:val="ConsPlusNormal"/>
        <w:ind w:firstLine="540"/>
        <w:jc w:val="both"/>
        <w:rPr>
          <w:sz w:val="26"/>
          <w:szCs w:val="26"/>
        </w:rPr>
      </w:pPr>
      <w:r w:rsidRPr="008424C3">
        <w:rPr>
          <w:sz w:val="26"/>
          <w:szCs w:val="26"/>
        </w:rPr>
        <w:t>Орган муниципального земельного контроля направляет отчет об осуществлении муниципального земельного контроля в Министерство имущественных отношений Московской области.</w:t>
      </w:r>
    </w:p>
    <w:p w14:paraId="3DB3F946" w14:textId="77777777" w:rsidR="00965528" w:rsidRPr="008424C3" w:rsidRDefault="00965528" w:rsidP="00965528">
      <w:pPr>
        <w:pStyle w:val="ConsPlusNormal"/>
        <w:ind w:firstLine="540"/>
        <w:jc w:val="both"/>
        <w:rPr>
          <w:sz w:val="26"/>
          <w:szCs w:val="26"/>
        </w:rPr>
      </w:pPr>
      <w:r w:rsidRPr="008424C3">
        <w:rPr>
          <w:sz w:val="26"/>
          <w:szCs w:val="26"/>
        </w:rPr>
        <w:t>Форма отчета о проведении муниципального земельного контроля и сроки предоставления устанавливаются Министерством имущественных отношений Московской области.</w:t>
      </w:r>
    </w:p>
    <w:p w14:paraId="47A372A5" w14:textId="77777777" w:rsidR="00965528" w:rsidRPr="008424C3" w:rsidRDefault="00965528" w:rsidP="00C43907">
      <w:pPr>
        <w:pStyle w:val="ConsPlusNormal"/>
        <w:spacing w:line="240" w:lineRule="exact"/>
        <w:jc w:val="center"/>
        <w:rPr>
          <w:b/>
          <w:sz w:val="26"/>
          <w:szCs w:val="26"/>
        </w:rPr>
      </w:pPr>
    </w:p>
    <w:p w14:paraId="5CD63409" w14:textId="77777777" w:rsidR="00006E38" w:rsidRPr="008424C3" w:rsidRDefault="00114AE0" w:rsidP="00EE66A9">
      <w:pPr>
        <w:pStyle w:val="ConsPlusNormal"/>
        <w:numPr>
          <w:ilvl w:val="0"/>
          <w:numId w:val="8"/>
        </w:numPr>
        <w:spacing w:line="240" w:lineRule="exact"/>
        <w:ind w:left="0" w:firstLine="0"/>
        <w:jc w:val="center"/>
        <w:rPr>
          <w:b/>
          <w:sz w:val="26"/>
          <w:szCs w:val="26"/>
        </w:rPr>
      </w:pPr>
      <w:r w:rsidRPr="008424C3">
        <w:rPr>
          <w:b/>
          <w:sz w:val="26"/>
          <w:szCs w:val="26"/>
        </w:rPr>
        <w:t>КОНТРОЛЬНЫЙ ОРГАН, ОСУЩЕСТВЛЯЮЩИЙ МУНИЦИПАЛЬНЫЙ ЗЕМЕЛЬНЫЙ КОНТРОЛЬ</w:t>
      </w:r>
    </w:p>
    <w:p w14:paraId="20972C77" w14:textId="77777777" w:rsidR="00FE726D" w:rsidRPr="008424C3" w:rsidRDefault="00FE726D" w:rsidP="00FE726D">
      <w:pPr>
        <w:pStyle w:val="ConsPlusNormal"/>
        <w:spacing w:line="240" w:lineRule="exact"/>
        <w:jc w:val="center"/>
        <w:rPr>
          <w:b/>
          <w:sz w:val="26"/>
          <w:szCs w:val="26"/>
        </w:rPr>
      </w:pPr>
    </w:p>
    <w:p w14:paraId="629199FC" w14:textId="12608EBA" w:rsidR="001D038D" w:rsidRPr="008424C3" w:rsidRDefault="00965528" w:rsidP="00006412">
      <w:pPr>
        <w:pStyle w:val="ConsPlusNormal"/>
        <w:ind w:firstLine="539"/>
        <w:jc w:val="both"/>
        <w:rPr>
          <w:sz w:val="26"/>
          <w:szCs w:val="26"/>
        </w:rPr>
      </w:pPr>
      <w:bookmarkStart w:id="1" w:name="Par56"/>
      <w:bookmarkEnd w:id="1"/>
      <w:r w:rsidRPr="008424C3">
        <w:rPr>
          <w:sz w:val="26"/>
          <w:szCs w:val="26"/>
        </w:rPr>
        <w:t>3</w:t>
      </w:r>
      <w:r w:rsidR="00FE726D" w:rsidRPr="008424C3">
        <w:rPr>
          <w:sz w:val="26"/>
          <w:szCs w:val="26"/>
        </w:rPr>
        <w:t xml:space="preserve">.1 Контрольным органом, уполномоченным на осуществление муниципального земельного контроля является администрация </w:t>
      </w:r>
      <w:r w:rsidR="00BE566B" w:rsidRPr="008424C3">
        <w:rPr>
          <w:sz w:val="26"/>
          <w:szCs w:val="26"/>
        </w:rPr>
        <w:t>Городского округа Шатура</w:t>
      </w:r>
      <w:r w:rsidR="00FE726D" w:rsidRPr="008424C3">
        <w:rPr>
          <w:i/>
          <w:sz w:val="26"/>
          <w:szCs w:val="26"/>
        </w:rPr>
        <w:t xml:space="preserve"> </w:t>
      </w:r>
      <w:r w:rsidR="00FE726D" w:rsidRPr="008424C3">
        <w:rPr>
          <w:sz w:val="26"/>
          <w:szCs w:val="26"/>
        </w:rPr>
        <w:t xml:space="preserve">Московской области в лице </w:t>
      </w:r>
      <w:r w:rsidR="00F8669E" w:rsidRPr="008424C3">
        <w:rPr>
          <w:sz w:val="26"/>
          <w:szCs w:val="26"/>
        </w:rPr>
        <w:t xml:space="preserve">отдела земельного контроля комитета по управлению имуществом </w:t>
      </w:r>
      <w:r w:rsidR="00F8669E" w:rsidRPr="008424C3">
        <w:rPr>
          <w:sz w:val="26"/>
          <w:szCs w:val="26"/>
        </w:rPr>
        <w:lastRenderedPageBreak/>
        <w:t>администрации Городского округа Шатура</w:t>
      </w:r>
      <w:r w:rsidR="001D038D" w:rsidRPr="008424C3">
        <w:rPr>
          <w:sz w:val="26"/>
          <w:szCs w:val="26"/>
        </w:rPr>
        <w:t xml:space="preserve"> Московской области)</w:t>
      </w:r>
      <w:r w:rsidR="009D3018" w:rsidRPr="008424C3">
        <w:rPr>
          <w:sz w:val="26"/>
          <w:szCs w:val="26"/>
        </w:rPr>
        <w:t xml:space="preserve"> </w:t>
      </w:r>
      <w:r w:rsidR="001D038D" w:rsidRPr="008424C3">
        <w:rPr>
          <w:sz w:val="26"/>
          <w:szCs w:val="26"/>
        </w:rPr>
        <w:t xml:space="preserve">(далее – орган муниципального </w:t>
      </w:r>
      <w:r w:rsidR="000426F5" w:rsidRPr="008424C3">
        <w:rPr>
          <w:sz w:val="26"/>
          <w:szCs w:val="26"/>
        </w:rPr>
        <w:t xml:space="preserve">земельного </w:t>
      </w:r>
      <w:r w:rsidR="001D038D" w:rsidRPr="008424C3">
        <w:rPr>
          <w:sz w:val="26"/>
          <w:szCs w:val="26"/>
        </w:rPr>
        <w:t>контроля</w:t>
      </w:r>
      <w:r w:rsidR="001D038D" w:rsidRPr="008424C3">
        <w:rPr>
          <w:i/>
          <w:sz w:val="26"/>
          <w:szCs w:val="26"/>
        </w:rPr>
        <w:t>)</w:t>
      </w:r>
      <w:r w:rsidR="00006E38" w:rsidRPr="008424C3">
        <w:rPr>
          <w:sz w:val="26"/>
          <w:szCs w:val="26"/>
        </w:rPr>
        <w:t xml:space="preserve">. </w:t>
      </w:r>
    </w:p>
    <w:p w14:paraId="06CD40B3" w14:textId="4AE23343" w:rsidR="001D038D" w:rsidRPr="008424C3" w:rsidRDefault="00965528" w:rsidP="00006412">
      <w:pPr>
        <w:pStyle w:val="ConsPlusNormal"/>
        <w:ind w:firstLine="539"/>
        <w:jc w:val="both"/>
        <w:rPr>
          <w:sz w:val="26"/>
          <w:szCs w:val="26"/>
        </w:rPr>
      </w:pPr>
      <w:r w:rsidRPr="008424C3">
        <w:rPr>
          <w:sz w:val="26"/>
          <w:szCs w:val="26"/>
        </w:rPr>
        <w:t>3</w:t>
      </w:r>
      <w:r w:rsidR="001D038D" w:rsidRPr="008424C3">
        <w:rPr>
          <w:sz w:val="26"/>
          <w:szCs w:val="26"/>
        </w:rPr>
        <w:t xml:space="preserve">.2. </w:t>
      </w:r>
      <w:r w:rsidR="00ED010B" w:rsidRPr="008424C3">
        <w:rPr>
          <w:sz w:val="26"/>
          <w:szCs w:val="26"/>
        </w:rPr>
        <w:t>Муниципальный</w:t>
      </w:r>
      <w:r w:rsidR="001D038D" w:rsidRPr="008424C3">
        <w:rPr>
          <w:sz w:val="26"/>
          <w:szCs w:val="26"/>
        </w:rPr>
        <w:t xml:space="preserve"> </w:t>
      </w:r>
      <w:r w:rsidR="000426F5" w:rsidRPr="008424C3">
        <w:rPr>
          <w:sz w:val="26"/>
          <w:szCs w:val="26"/>
        </w:rPr>
        <w:t xml:space="preserve">земельный </w:t>
      </w:r>
      <w:r w:rsidR="001D038D" w:rsidRPr="008424C3">
        <w:rPr>
          <w:sz w:val="26"/>
          <w:szCs w:val="26"/>
        </w:rPr>
        <w:t>контроль осуществляется должностными лицами органа муниципального земельного контроля, включенными в перечень должностных лиц, осуществляющих муниципальный земельный контроль</w:t>
      </w:r>
      <w:r w:rsidR="008E7456" w:rsidRPr="008424C3">
        <w:rPr>
          <w:sz w:val="26"/>
          <w:szCs w:val="26"/>
        </w:rPr>
        <w:t>, утверждаемый исполнительным органом местного самоуправления Московской области.</w:t>
      </w:r>
    </w:p>
    <w:p w14:paraId="0B37D8F0" w14:textId="33C20FC0" w:rsidR="00004C59" w:rsidRPr="008424C3" w:rsidRDefault="00965528" w:rsidP="00006412">
      <w:pPr>
        <w:pStyle w:val="ConsPlusNormal"/>
        <w:ind w:firstLine="539"/>
        <w:jc w:val="both"/>
        <w:rPr>
          <w:sz w:val="26"/>
          <w:szCs w:val="26"/>
        </w:rPr>
      </w:pPr>
      <w:r w:rsidRPr="008424C3">
        <w:rPr>
          <w:sz w:val="26"/>
          <w:szCs w:val="26"/>
        </w:rPr>
        <w:t>3</w:t>
      </w:r>
      <w:r w:rsidR="00004C59" w:rsidRPr="008424C3">
        <w:rPr>
          <w:sz w:val="26"/>
          <w:szCs w:val="26"/>
        </w:rPr>
        <w:t>.3. Должностные лица, уполномоченные на принятие решений о проведении контрольных мероприятий</w:t>
      </w:r>
      <w:r w:rsidR="008E7456" w:rsidRPr="008424C3">
        <w:rPr>
          <w:sz w:val="26"/>
          <w:szCs w:val="26"/>
        </w:rPr>
        <w:t xml:space="preserve"> устанавливаются исполнительным ор</w:t>
      </w:r>
      <w:r w:rsidR="00335E09" w:rsidRPr="008424C3">
        <w:rPr>
          <w:sz w:val="26"/>
          <w:szCs w:val="26"/>
        </w:rPr>
        <w:t>га</w:t>
      </w:r>
      <w:r w:rsidR="008E7456" w:rsidRPr="008424C3">
        <w:rPr>
          <w:sz w:val="26"/>
          <w:szCs w:val="26"/>
        </w:rPr>
        <w:t>ном местного самоуправления Московской области.</w:t>
      </w:r>
    </w:p>
    <w:p w14:paraId="788A34B8" w14:textId="0C088AC1" w:rsidR="00004C59" w:rsidRPr="008424C3" w:rsidRDefault="00965528" w:rsidP="00006412">
      <w:pPr>
        <w:ind w:firstLine="539"/>
        <w:jc w:val="both"/>
        <w:rPr>
          <w:sz w:val="26"/>
          <w:szCs w:val="26"/>
        </w:rPr>
      </w:pPr>
      <w:r w:rsidRPr="008424C3">
        <w:rPr>
          <w:sz w:val="26"/>
          <w:szCs w:val="26"/>
        </w:rPr>
        <w:t>3</w:t>
      </w:r>
      <w:r w:rsidR="00004C59" w:rsidRPr="008424C3">
        <w:rPr>
          <w:sz w:val="26"/>
          <w:szCs w:val="26"/>
        </w:rPr>
        <w:t xml:space="preserve">.4. Должностные лица органа муниципального контроля 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 Московской области, муниципальными правовыми актами </w:t>
      </w:r>
      <w:r w:rsidR="00F8669E" w:rsidRPr="008424C3">
        <w:rPr>
          <w:sz w:val="26"/>
          <w:szCs w:val="26"/>
        </w:rPr>
        <w:t>Городского округа Шатура</w:t>
      </w:r>
      <w:r w:rsidR="00004C59" w:rsidRPr="008424C3">
        <w:rPr>
          <w:sz w:val="26"/>
          <w:szCs w:val="26"/>
        </w:rPr>
        <w:t xml:space="preserve"> Московской области.</w:t>
      </w:r>
    </w:p>
    <w:p w14:paraId="69156643" w14:textId="6B28045D" w:rsidR="00004C59" w:rsidRPr="008424C3" w:rsidRDefault="00965528" w:rsidP="00006412">
      <w:pPr>
        <w:ind w:firstLine="539"/>
        <w:jc w:val="both"/>
        <w:rPr>
          <w:sz w:val="26"/>
          <w:szCs w:val="26"/>
        </w:rPr>
      </w:pPr>
      <w:r w:rsidRPr="008424C3">
        <w:rPr>
          <w:sz w:val="26"/>
          <w:szCs w:val="26"/>
        </w:rPr>
        <w:t>3</w:t>
      </w:r>
      <w:r w:rsidR="00D24EC6" w:rsidRPr="008424C3">
        <w:rPr>
          <w:sz w:val="26"/>
          <w:szCs w:val="26"/>
        </w:rPr>
        <w:t xml:space="preserve">.5. </w:t>
      </w:r>
      <w:r w:rsidR="00004C59" w:rsidRPr="008424C3">
        <w:rPr>
          <w:sz w:val="26"/>
          <w:szCs w:val="26"/>
        </w:rPr>
        <w:t xml:space="preserve">Права и обязанности должностных лиц органа муниципального контроля осуществляются в соответствии со статьей 29 </w:t>
      </w:r>
      <w:r w:rsidR="00D24EC6" w:rsidRPr="008424C3">
        <w:rPr>
          <w:sz w:val="26"/>
          <w:szCs w:val="26"/>
        </w:rPr>
        <w:t>З</w:t>
      </w:r>
      <w:r w:rsidR="00004C59" w:rsidRPr="008424C3">
        <w:rPr>
          <w:sz w:val="26"/>
          <w:szCs w:val="26"/>
        </w:rPr>
        <w:t>акон</w:t>
      </w:r>
      <w:r w:rsidR="008F4260" w:rsidRPr="008424C3">
        <w:rPr>
          <w:sz w:val="26"/>
          <w:szCs w:val="26"/>
        </w:rPr>
        <w:t>а</w:t>
      </w:r>
      <w:r w:rsidR="00004C59" w:rsidRPr="008424C3">
        <w:rPr>
          <w:sz w:val="26"/>
          <w:szCs w:val="26"/>
        </w:rPr>
        <w:t xml:space="preserve"> </w:t>
      </w:r>
      <w:r w:rsidR="00D24EC6" w:rsidRPr="008424C3">
        <w:rPr>
          <w:sz w:val="26"/>
          <w:szCs w:val="26"/>
        </w:rPr>
        <w:t>№</w:t>
      </w:r>
      <w:r w:rsidR="008F4260" w:rsidRPr="008424C3">
        <w:rPr>
          <w:sz w:val="26"/>
          <w:szCs w:val="26"/>
        </w:rPr>
        <w:t xml:space="preserve"> 248-ФЗ</w:t>
      </w:r>
      <w:r w:rsidR="00004C59" w:rsidRPr="008424C3">
        <w:rPr>
          <w:sz w:val="26"/>
          <w:szCs w:val="26"/>
        </w:rPr>
        <w:t>.</w:t>
      </w:r>
    </w:p>
    <w:p w14:paraId="7500F612" w14:textId="1956BACE" w:rsidR="00E46429" w:rsidRPr="008424C3" w:rsidRDefault="00965528" w:rsidP="00006412">
      <w:pPr>
        <w:pStyle w:val="ConsPlusNormal"/>
        <w:ind w:firstLine="539"/>
        <w:jc w:val="both"/>
        <w:rPr>
          <w:sz w:val="26"/>
          <w:szCs w:val="26"/>
        </w:rPr>
      </w:pPr>
      <w:r w:rsidRPr="008424C3">
        <w:rPr>
          <w:sz w:val="26"/>
          <w:szCs w:val="26"/>
        </w:rPr>
        <w:t>3</w:t>
      </w:r>
      <w:r w:rsidR="00E46429" w:rsidRPr="008424C3">
        <w:rPr>
          <w:sz w:val="26"/>
          <w:szCs w:val="26"/>
        </w:rPr>
        <w:t>.6.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государственного земельного надзора, правоохранительными органами, организациями и гражданами.</w:t>
      </w:r>
    </w:p>
    <w:p w14:paraId="40ED19A8" w14:textId="264D485B" w:rsidR="00E46429" w:rsidRPr="008424C3" w:rsidRDefault="00965528" w:rsidP="00006412">
      <w:pPr>
        <w:pStyle w:val="ConsPlusNormal"/>
        <w:ind w:firstLine="539"/>
        <w:jc w:val="both"/>
        <w:rPr>
          <w:sz w:val="26"/>
          <w:szCs w:val="26"/>
        </w:rPr>
      </w:pPr>
      <w:r w:rsidRPr="008424C3">
        <w:rPr>
          <w:sz w:val="26"/>
          <w:szCs w:val="26"/>
        </w:rPr>
        <w:t>3</w:t>
      </w:r>
      <w:r w:rsidR="003C749E" w:rsidRPr="008424C3">
        <w:rPr>
          <w:sz w:val="26"/>
          <w:szCs w:val="26"/>
        </w:rPr>
        <w:t>.7.</w:t>
      </w:r>
      <w:r w:rsidR="00E46429" w:rsidRPr="008424C3">
        <w:rPr>
          <w:sz w:val="26"/>
          <w:szCs w:val="26"/>
        </w:rPr>
        <w:t xml:space="preserve"> Должностные лица, осуществляющие муниципальный земельный контроль, имеют бланки документов с гербом муниципального образования Московской области, служебные удостоверения, формы (образцы) которых устанавливаются соответственно органами местного самоуправления.</w:t>
      </w:r>
    </w:p>
    <w:p w14:paraId="69831B38" w14:textId="77777777" w:rsidR="00004C59" w:rsidRPr="008424C3" w:rsidRDefault="00004C59" w:rsidP="00004C59">
      <w:pPr>
        <w:ind w:firstLine="540"/>
        <w:jc w:val="both"/>
        <w:rPr>
          <w:sz w:val="26"/>
          <w:szCs w:val="26"/>
        </w:rPr>
      </w:pPr>
    </w:p>
    <w:p w14:paraId="65B82921" w14:textId="1B85397F" w:rsidR="00D24EC6" w:rsidRPr="008424C3" w:rsidRDefault="0068113F" w:rsidP="00965528">
      <w:pPr>
        <w:pStyle w:val="a9"/>
        <w:numPr>
          <w:ilvl w:val="0"/>
          <w:numId w:val="8"/>
        </w:numPr>
        <w:spacing w:line="240" w:lineRule="exact"/>
        <w:jc w:val="center"/>
        <w:rPr>
          <w:b/>
          <w:sz w:val="26"/>
          <w:szCs w:val="26"/>
        </w:rPr>
      </w:pPr>
      <w:r w:rsidRPr="008424C3">
        <w:rPr>
          <w:b/>
          <w:sz w:val="26"/>
          <w:szCs w:val="26"/>
        </w:rPr>
        <w:t>У</w:t>
      </w:r>
      <w:r w:rsidR="00C43907" w:rsidRPr="008424C3">
        <w:rPr>
          <w:b/>
          <w:sz w:val="26"/>
          <w:szCs w:val="26"/>
        </w:rPr>
        <w:t>ПРАВЛЕНИЕ РИСКАМИ ПРИЧИНЕНИЯ ВРЕДА (УЩЕРБА) ОХРАНЯЕМЫМ ЗАКОНОМ ЦЕННОСТЯМ ПРИ ОСУЩЕСТВЛЕНИИ МУНИЦИПАЛЬНОГО ЗЕМЕЛЬНОГО КОНТРОЛЯ</w:t>
      </w:r>
      <w:r w:rsidRPr="008424C3">
        <w:rPr>
          <w:b/>
          <w:sz w:val="26"/>
          <w:szCs w:val="26"/>
        </w:rPr>
        <w:t xml:space="preserve"> </w:t>
      </w:r>
    </w:p>
    <w:p w14:paraId="650EC581" w14:textId="77777777" w:rsidR="00BE441E" w:rsidRPr="008424C3" w:rsidRDefault="00BE441E" w:rsidP="00BE441E">
      <w:pPr>
        <w:pStyle w:val="a9"/>
        <w:spacing w:line="240" w:lineRule="exact"/>
        <w:ind w:left="714"/>
        <w:rPr>
          <w:b/>
          <w:sz w:val="26"/>
          <w:szCs w:val="26"/>
        </w:rPr>
      </w:pPr>
    </w:p>
    <w:p w14:paraId="02BBE2FF" w14:textId="6BDEF8C9" w:rsidR="00006E38" w:rsidRPr="008424C3" w:rsidRDefault="00965528" w:rsidP="00006412">
      <w:pPr>
        <w:pStyle w:val="ConsPlusNormal"/>
        <w:ind w:firstLine="539"/>
        <w:jc w:val="both"/>
        <w:rPr>
          <w:sz w:val="26"/>
          <w:szCs w:val="26"/>
        </w:rPr>
      </w:pPr>
      <w:r w:rsidRPr="008424C3">
        <w:rPr>
          <w:sz w:val="26"/>
          <w:szCs w:val="26"/>
        </w:rPr>
        <w:t>4</w:t>
      </w:r>
      <w:r w:rsidR="00D24EC6" w:rsidRPr="008424C3">
        <w:rPr>
          <w:sz w:val="26"/>
          <w:szCs w:val="26"/>
        </w:rPr>
        <w:t xml:space="preserve">.1. </w:t>
      </w:r>
      <w:r w:rsidR="00006E38" w:rsidRPr="008424C3">
        <w:rPr>
          <w:sz w:val="26"/>
          <w:szCs w:val="26"/>
        </w:rPr>
        <w:t>Муниципальный земельный контроль осуществляется на основе управления рисками причинения вреда (ущерба) охраняемым законом ценностям.</w:t>
      </w:r>
    </w:p>
    <w:p w14:paraId="7D001126" w14:textId="32CB24B3" w:rsidR="00D24EC6" w:rsidRPr="008424C3" w:rsidRDefault="00965528" w:rsidP="00006412">
      <w:pPr>
        <w:pStyle w:val="ConsPlusNormal"/>
        <w:ind w:firstLine="539"/>
        <w:jc w:val="both"/>
        <w:rPr>
          <w:sz w:val="26"/>
          <w:szCs w:val="26"/>
        </w:rPr>
      </w:pPr>
      <w:r w:rsidRPr="008424C3">
        <w:rPr>
          <w:sz w:val="26"/>
          <w:szCs w:val="26"/>
        </w:rPr>
        <w:t>4</w:t>
      </w:r>
      <w:r w:rsidR="009546C9" w:rsidRPr="008424C3">
        <w:rPr>
          <w:sz w:val="26"/>
          <w:szCs w:val="26"/>
        </w:rPr>
        <w:t>.2.</w:t>
      </w:r>
      <w:r w:rsidR="00006E38" w:rsidRPr="008424C3">
        <w:rPr>
          <w:sz w:val="26"/>
          <w:szCs w:val="26"/>
        </w:rPr>
        <w:t xml:space="preserve">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w:t>
      </w:r>
      <w:r w:rsidR="006E66DE" w:rsidRPr="008424C3">
        <w:rPr>
          <w:sz w:val="26"/>
          <w:szCs w:val="26"/>
        </w:rPr>
        <w:t>одной из категорий риска причинения вреда (ущерба):</w:t>
      </w:r>
    </w:p>
    <w:p w14:paraId="069EC7B6" w14:textId="77777777" w:rsidR="006E66DE" w:rsidRPr="008424C3" w:rsidRDefault="006E66DE" w:rsidP="00006412">
      <w:pPr>
        <w:pStyle w:val="ConsPlusNormal"/>
        <w:ind w:firstLine="539"/>
        <w:jc w:val="both"/>
        <w:rPr>
          <w:sz w:val="26"/>
          <w:szCs w:val="26"/>
        </w:rPr>
      </w:pPr>
      <w:r w:rsidRPr="008424C3">
        <w:rPr>
          <w:sz w:val="26"/>
          <w:szCs w:val="26"/>
        </w:rPr>
        <w:t>- средний риск;</w:t>
      </w:r>
    </w:p>
    <w:p w14:paraId="146040B3" w14:textId="26159D04" w:rsidR="006E66DE" w:rsidRPr="008424C3" w:rsidRDefault="006E66DE" w:rsidP="00006412">
      <w:pPr>
        <w:pStyle w:val="ConsPlusNormal"/>
        <w:ind w:firstLine="539"/>
        <w:jc w:val="both"/>
        <w:rPr>
          <w:sz w:val="26"/>
          <w:szCs w:val="26"/>
        </w:rPr>
      </w:pPr>
      <w:r w:rsidRPr="008424C3">
        <w:rPr>
          <w:sz w:val="26"/>
          <w:szCs w:val="26"/>
        </w:rPr>
        <w:t>-</w:t>
      </w:r>
      <w:r w:rsidR="00D55143" w:rsidRPr="008424C3">
        <w:rPr>
          <w:sz w:val="26"/>
          <w:szCs w:val="26"/>
        </w:rPr>
        <w:t xml:space="preserve"> </w:t>
      </w:r>
      <w:r w:rsidRPr="008424C3">
        <w:rPr>
          <w:sz w:val="26"/>
          <w:szCs w:val="26"/>
        </w:rPr>
        <w:t>умеренный риск;</w:t>
      </w:r>
    </w:p>
    <w:p w14:paraId="4B9ED39D" w14:textId="26355F86" w:rsidR="006E66DE" w:rsidRPr="008424C3" w:rsidRDefault="006E66DE" w:rsidP="00006412">
      <w:pPr>
        <w:pStyle w:val="ConsPlusNormal"/>
        <w:ind w:firstLine="539"/>
        <w:jc w:val="both"/>
        <w:rPr>
          <w:sz w:val="26"/>
          <w:szCs w:val="26"/>
        </w:rPr>
      </w:pPr>
      <w:r w:rsidRPr="008424C3">
        <w:rPr>
          <w:sz w:val="26"/>
          <w:szCs w:val="26"/>
        </w:rPr>
        <w:t>-</w:t>
      </w:r>
      <w:r w:rsidR="00D55143" w:rsidRPr="008424C3">
        <w:rPr>
          <w:sz w:val="26"/>
          <w:szCs w:val="26"/>
        </w:rPr>
        <w:t xml:space="preserve"> </w:t>
      </w:r>
      <w:r w:rsidRPr="008424C3">
        <w:rPr>
          <w:sz w:val="26"/>
          <w:szCs w:val="26"/>
        </w:rPr>
        <w:t>низкий риск.</w:t>
      </w:r>
    </w:p>
    <w:p w14:paraId="27291DE8" w14:textId="12723EFD" w:rsidR="009546C9" w:rsidRPr="008424C3" w:rsidRDefault="00965528" w:rsidP="00006412">
      <w:pPr>
        <w:pStyle w:val="ConsPlusNormal"/>
        <w:ind w:firstLine="539"/>
        <w:jc w:val="both"/>
        <w:rPr>
          <w:sz w:val="26"/>
          <w:szCs w:val="26"/>
        </w:rPr>
      </w:pPr>
      <w:bookmarkStart w:id="2" w:name="Par74"/>
      <w:bookmarkStart w:id="3" w:name="Par90"/>
      <w:bookmarkEnd w:id="2"/>
      <w:bookmarkEnd w:id="3"/>
      <w:r w:rsidRPr="008424C3">
        <w:rPr>
          <w:sz w:val="26"/>
          <w:szCs w:val="26"/>
        </w:rPr>
        <w:t>4</w:t>
      </w:r>
      <w:r w:rsidR="009546C9" w:rsidRPr="008424C3">
        <w:rPr>
          <w:sz w:val="26"/>
          <w:szCs w:val="26"/>
        </w:rPr>
        <w:t>.3.</w:t>
      </w:r>
      <w:r w:rsidR="00006E38" w:rsidRPr="008424C3">
        <w:rPr>
          <w:sz w:val="26"/>
          <w:szCs w:val="26"/>
        </w:rPr>
        <w:t xml:space="preserve"> </w:t>
      </w:r>
      <w:r w:rsidR="00D24EC6" w:rsidRPr="008424C3">
        <w:rPr>
          <w:sz w:val="26"/>
          <w:szCs w:val="26"/>
        </w:rPr>
        <w:t xml:space="preserve">Решение об </w:t>
      </w:r>
      <w:r w:rsidR="000426F5" w:rsidRPr="008424C3">
        <w:rPr>
          <w:sz w:val="26"/>
          <w:szCs w:val="26"/>
        </w:rPr>
        <w:t xml:space="preserve">отнесении </w:t>
      </w:r>
      <w:r w:rsidR="00006E38" w:rsidRPr="008424C3">
        <w:rPr>
          <w:sz w:val="26"/>
          <w:szCs w:val="26"/>
        </w:rPr>
        <w:t xml:space="preserve">органами муниципального земельного контроля земельных участков к определенной категории риска и </w:t>
      </w:r>
      <w:r w:rsidR="000426F5" w:rsidRPr="008424C3">
        <w:rPr>
          <w:sz w:val="26"/>
          <w:szCs w:val="26"/>
        </w:rPr>
        <w:t xml:space="preserve">изменении </w:t>
      </w:r>
      <w:r w:rsidR="00006E38" w:rsidRPr="008424C3">
        <w:rPr>
          <w:sz w:val="26"/>
          <w:szCs w:val="26"/>
        </w:rPr>
        <w:t xml:space="preserve">присвоенной земельному участку категории риска </w:t>
      </w:r>
      <w:r w:rsidR="00D24EC6" w:rsidRPr="008424C3">
        <w:rPr>
          <w:sz w:val="26"/>
          <w:szCs w:val="26"/>
        </w:rPr>
        <w:t xml:space="preserve">принимается </w:t>
      </w:r>
      <w:r w:rsidR="009546C9" w:rsidRPr="008424C3">
        <w:rPr>
          <w:sz w:val="26"/>
          <w:szCs w:val="26"/>
        </w:rPr>
        <w:t>руководителем органа муниципального земельного контроля</w:t>
      </w:r>
      <w:r w:rsidR="00006E38" w:rsidRPr="008424C3">
        <w:rPr>
          <w:sz w:val="26"/>
          <w:szCs w:val="26"/>
        </w:rPr>
        <w:t xml:space="preserve"> по месту нахождения земельного участка в соответствии с критериями отнесения земельных участков к определенной категории риска при осуществлении муниципального земельного контроля</w:t>
      </w:r>
      <w:r w:rsidR="009546C9" w:rsidRPr="008424C3">
        <w:rPr>
          <w:sz w:val="26"/>
          <w:szCs w:val="26"/>
        </w:rPr>
        <w:t>.</w:t>
      </w:r>
    </w:p>
    <w:p w14:paraId="6F6D0806" w14:textId="1656725B" w:rsidR="006E66DE" w:rsidRPr="008424C3" w:rsidRDefault="00965528" w:rsidP="00006412">
      <w:pPr>
        <w:pStyle w:val="ConsPlusNormal"/>
        <w:ind w:firstLine="539"/>
        <w:jc w:val="both"/>
        <w:rPr>
          <w:sz w:val="26"/>
          <w:szCs w:val="26"/>
        </w:rPr>
      </w:pPr>
      <w:r w:rsidRPr="008424C3">
        <w:rPr>
          <w:sz w:val="26"/>
          <w:szCs w:val="26"/>
        </w:rPr>
        <w:t>4</w:t>
      </w:r>
      <w:r w:rsidR="009546C9" w:rsidRPr="008424C3">
        <w:rPr>
          <w:sz w:val="26"/>
          <w:szCs w:val="26"/>
        </w:rPr>
        <w:t xml:space="preserve">.4. </w:t>
      </w:r>
      <w:r w:rsidR="003C749E" w:rsidRPr="008424C3">
        <w:rPr>
          <w:sz w:val="26"/>
          <w:szCs w:val="26"/>
        </w:rPr>
        <w:t>В</w:t>
      </w:r>
      <w:r w:rsidR="006E66DE" w:rsidRPr="008424C3">
        <w:rPr>
          <w:sz w:val="26"/>
          <w:szCs w:val="26"/>
        </w:rPr>
        <w:t xml:space="preserve"> рамках </w:t>
      </w:r>
      <w:r w:rsidR="00B05B8A" w:rsidRPr="008424C3">
        <w:rPr>
          <w:sz w:val="26"/>
          <w:szCs w:val="26"/>
        </w:rPr>
        <w:t>осуществления</w:t>
      </w:r>
      <w:r w:rsidR="006E66DE" w:rsidRPr="008424C3">
        <w:rPr>
          <w:sz w:val="26"/>
          <w:szCs w:val="26"/>
        </w:rPr>
        <w:t xml:space="preserve"> муниципального земельного контроля объекты контроля относятся к следующим категориям риска:</w:t>
      </w:r>
    </w:p>
    <w:p w14:paraId="44D9B79B" w14:textId="77777777" w:rsidR="009546C9" w:rsidRPr="008424C3" w:rsidRDefault="006E66DE" w:rsidP="00006412">
      <w:pPr>
        <w:pStyle w:val="ConsPlusNormal"/>
        <w:ind w:firstLine="539"/>
        <w:jc w:val="both"/>
        <w:rPr>
          <w:sz w:val="26"/>
          <w:szCs w:val="26"/>
        </w:rPr>
      </w:pPr>
      <w:r w:rsidRPr="008424C3">
        <w:rPr>
          <w:sz w:val="26"/>
          <w:szCs w:val="26"/>
        </w:rPr>
        <w:t>а) к</w:t>
      </w:r>
      <w:r w:rsidR="009546C9" w:rsidRPr="008424C3">
        <w:rPr>
          <w:sz w:val="26"/>
          <w:szCs w:val="26"/>
        </w:rPr>
        <w:t xml:space="preserve"> категории среднего риска</w:t>
      </w:r>
      <w:r w:rsidRPr="008424C3">
        <w:rPr>
          <w:sz w:val="26"/>
          <w:szCs w:val="26"/>
        </w:rPr>
        <w:t>:</w:t>
      </w:r>
    </w:p>
    <w:p w14:paraId="6F657EA9" w14:textId="77777777" w:rsidR="009546C9" w:rsidRPr="008424C3" w:rsidRDefault="00B05B8A" w:rsidP="00006412">
      <w:pPr>
        <w:pStyle w:val="ConsPlusNormal"/>
        <w:ind w:firstLine="539"/>
        <w:jc w:val="both"/>
        <w:rPr>
          <w:sz w:val="26"/>
          <w:szCs w:val="26"/>
        </w:rPr>
      </w:pPr>
      <w:r w:rsidRPr="008424C3">
        <w:rPr>
          <w:sz w:val="26"/>
          <w:szCs w:val="26"/>
        </w:rPr>
        <w:t xml:space="preserve">- </w:t>
      </w:r>
      <w:r w:rsidR="009546C9" w:rsidRPr="008424C3">
        <w:rPr>
          <w:sz w:val="26"/>
          <w:szCs w:val="26"/>
        </w:rPr>
        <w:t>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23B912EE" w14:textId="77777777" w:rsidR="009546C9" w:rsidRPr="008424C3" w:rsidRDefault="00B05B8A" w:rsidP="00006412">
      <w:pPr>
        <w:pStyle w:val="ConsPlusNormal"/>
        <w:ind w:firstLine="539"/>
        <w:jc w:val="both"/>
        <w:rPr>
          <w:sz w:val="26"/>
          <w:szCs w:val="26"/>
        </w:rPr>
      </w:pPr>
      <w:r w:rsidRPr="008424C3">
        <w:rPr>
          <w:sz w:val="26"/>
          <w:szCs w:val="26"/>
        </w:rPr>
        <w:lastRenderedPageBreak/>
        <w:t xml:space="preserve">- </w:t>
      </w:r>
      <w:r w:rsidR="009546C9" w:rsidRPr="008424C3">
        <w:rPr>
          <w:sz w:val="26"/>
          <w:szCs w:val="26"/>
        </w:rPr>
        <w:t>земельные участки, расположенные в границах или примыкающие к границе береговой полосы водных объектов общего пользования;</w:t>
      </w:r>
    </w:p>
    <w:p w14:paraId="0E17FFEB" w14:textId="77777777" w:rsidR="009546C9" w:rsidRPr="008424C3" w:rsidRDefault="00B05B8A" w:rsidP="00006412">
      <w:pPr>
        <w:pStyle w:val="ConsPlusNormal"/>
        <w:ind w:firstLine="539"/>
        <w:jc w:val="both"/>
        <w:rPr>
          <w:sz w:val="26"/>
          <w:szCs w:val="26"/>
        </w:rPr>
      </w:pPr>
      <w:r w:rsidRPr="008424C3">
        <w:rPr>
          <w:sz w:val="26"/>
          <w:szCs w:val="26"/>
        </w:rPr>
        <w:t xml:space="preserve">- </w:t>
      </w:r>
      <w:r w:rsidR="009546C9" w:rsidRPr="008424C3">
        <w:rPr>
          <w:sz w:val="26"/>
          <w:szCs w:val="26"/>
        </w:rPr>
        <w:t>земельные участки, кадастровая стоимость которых на 50 и более процентов превышает средний уровень кадастровой стоимости по городскому округу;</w:t>
      </w:r>
    </w:p>
    <w:p w14:paraId="49C18A7A" w14:textId="77777777" w:rsidR="009546C9" w:rsidRPr="008424C3" w:rsidRDefault="00B05B8A" w:rsidP="00006412">
      <w:pPr>
        <w:pStyle w:val="ConsPlusNormal"/>
        <w:ind w:firstLine="539"/>
        <w:jc w:val="both"/>
        <w:rPr>
          <w:sz w:val="26"/>
          <w:szCs w:val="26"/>
        </w:rPr>
      </w:pPr>
      <w:r w:rsidRPr="008424C3">
        <w:rPr>
          <w:sz w:val="26"/>
          <w:szCs w:val="26"/>
        </w:rPr>
        <w:t xml:space="preserve">- </w:t>
      </w:r>
      <w:r w:rsidR="009546C9" w:rsidRPr="008424C3">
        <w:rPr>
          <w:sz w:val="26"/>
          <w:szCs w:val="26"/>
        </w:rPr>
        <w:t>мелиорируемые и мелиорированные земельные участки;</w:t>
      </w:r>
    </w:p>
    <w:p w14:paraId="20EA3553" w14:textId="77777777" w:rsidR="009546C9" w:rsidRPr="008424C3" w:rsidRDefault="00B05B8A" w:rsidP="00006412">
      <w:pPr>
        <w:pStyle w:val="ConsPlusNormal"/>
        <w:ind w:firstLine="539"/>
        <w:jc w:val="both"/>
        <w:rPr>
          <w:sz w:val="26"/>
          <w:szCs w:val="26"/>
        </w:rPr>
      </w:pPr>
      <w:r w:rsidRPr="008424C3">
        <w:rPr>
          <w:sz w:val="26"/>
          <w:szCs w:val="26"/>
        </w:rPr>
        <w:t xml:space="preserve">- </w:t>
      </w:r>
      <w:r w:rsidR="009546C9" w:rsidRPr="008424C3">
        <w:rPr>
          <w:sz w:val="26"/>
          <w:szCs w:val="26"/>
        </w:rPr>
        <w:t>земельные участки, смежные с земельными участками, на которых расположены комплексы по разведению сельскохозяйственной птицы (с проектной мощностью 40 тыс. птицемест и более);</w:t>
      </w:r>
    </w:p>
    <w:p w14:paraId="540C842C" w14:textId="77777777" w:rsidR="009546C9" w:rsidRPr="008424C3" w:rsidRDefault="00B05B8A" w:rsidP="00006412">
      <w:pPr>
        <w:pStyle w:val="ConsPlusNormal"/>
        <w:ind w:firstLine="539"/>
        <w:jc w:val="both"/>
        <w:rPr>
          <w:sz w:val="26"/>
          <w:szCs w:val="26"/>
        </w:rPr>
      </w:pPr>
      <w:r w:rsidRPr="008424C3">
        <w:rPr>
          <w:sz w:val="26"/>
          <w:szCs w:val="26"/>
        </w:rPr>
        <w:t xml:space="preserve">- </w:t>
      </w:r>
      <w:r w:rsidR="009546C9" w:rsidRPr="008424C3">
        <w:rPr>
          <w:sz w:val="26"/>
          <w:szCs w:val="26"/>
        </w:rPr>
        <w:t>земельные участки, смежные с земельными участками, на которых расположены комплексы по выращиванию и разведению свиней (с проектной мощностью 2000 мест и более), свиноматок (с проектной мощностью 750 мест и более).</w:t>
      </w:r>
    </w:p>
    <w:p w14:paraId="7F376FB6" w14:textId="5B8C0B71" w:rsidR="009546C9" w:rsidRPr="008424C3" w:rsidRDefault="00B05B8A" w:rsidP="00006412">
      <w:pPr>
        <w:pStyle w:val="ConsPlusNormal"/>
        <w:ind w:firstLine="539"/>
        <w:jc w:val="both"/>
        <w:rPr>
          <w:sz w:val="26"/>
          <w:szCs w:val="26"/>
        </w:rPr>
      </w:pPr>
      <w:r w:rsidRPr="008424C3">
        <w:rPr>
          <w:sz w:val="26"/>
          <w:szCs w:val="26"/>
        </w:rPr>
        <w:t>б)</w:t>
      </w:r>
      <w:r w:rsidR="009546C9" w:rsidRPr="008424C3">
        <w:rPr>
          <w:sz w:val="26"/>
          <w:szCs w:val="26"/>
        </w:rPr>
        <w:t xml:space="preserve"> </w:t>
      </w:r>
      <w:r w:rsidRPr="008424C3">
        <w:rPr>
          <w:sz w:val="26"/>
          <w:szCs w:val="26"/>
        </w:rPr>
        <w:t>к</w:t>
      </w:r>
      <w:r w:rsidR="009546C9" w:rsidRPr="008424C3">
        <w:rPr>
          <w:sz w:val="26"/>
          <w:szCs w:val="26"/>
        </w:rPr>
        <w:t xml:space="preserve"> категории умеренного риска</w:t>
      </w:r>
      <w:r w:rsidRPr="008424C3">
        <w:rPr>
          <w:sz w:val="26"/>
          <w:szCs w:val="26"/>
        </w:rPr>
        <w:t>:</w:t>
      </w:r>
    </w:p>
    <w:p w14:paraId="0CC59042" w14:textId="77777777" w:rsidR="009546C9" w:rsidRPr="008424C3" w:rsidRDefault="00B05B8A" w:rsidP="00006412">
      <w:pPr>
        <w:pStyle w:val="ConsPlusNormal"/>
        <w:ind w:firstLine="539"/>
        <w:jc w:val="both"/>
        <w:rPr>
          <w:sz w:val="26"/>
          <w:szCs w:val="26"/>
        </w:rPr>
      </w:pPr>
      <w:r w:rsidRPr="008424C3">
        <w:rPr>
          <w:sz w:val="26"/>
          <w:szCs w:val="26"/>
        </w:rPr>
        <w:t xml:space="preserve">- </w:t>
      </w:r>
      <w:r w:rsidR="009546C9" w:rsidRPr="008424C3">
        <w:rPr>
          <w:sz w:val="26"/>
          <w:szCs w:val="26"/>
        </w:rPr>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14:paraId="123BE043" w14:textId="77777777" w:rsidR="009546C9" w:rsidRPr="008424C3" w:rsidRDefault="00B05B8A" w:rsidP="00006412">
      <w:pPr>
        <w:pStyle w:val="ConsPlusNormal"/>
        <w:ind w:firstLine="539"/>
        <w:jc w:val="both"/>
        <w:rPr>
          <w:sz w:val="26"/>
          <w:szCs w:val="26"/>
        </w:rPr>
      </w:pPr>
      <w:r w:rsidRPr="008424C3">
        <w:rPr>
          <w:sz w:val="26"/>
          <w:szCs w:val="26"/>
        </w:rPr>
        <w:t>-</w:t>
      </w:r>
      <w:r w:rsidR="009546C9" w:rsidRPr="008424C3">
        <w:rPr>
          <w:sz w:val="26"/>
          <w:szCs w:val="26"/>
        </w:rPr>
        <w:t xml:space="preserve">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14:paraId="1E172B3B" w14:textId="77777777" w:rsidR="009546C9" w:rsidRPr="008424C3" w:rsidRDefault="00B05B8A" w:rsidP="00006412">
      <w:pPr>
        <w:pStyle w:val="ConsPlusNormal"/>
        <w:ind w:firstLine="539"/>
        <w:jc w:val="both"/>
        <w:rPr>
          <w:sz w:val="26"/>
          <w:szCs w:val="26"/>
        </w:rPr>
      </w:pPr>
      <w:r w:rsidRPr="008424C3">
        <w:rPr>
          <w:sz w:val="26"/>
          <w:szCs w:val="26"/>
        </w:rPr>
        <w:t>-</w:t>
      </w:r>
      <w:r w:rsidR="009546C9" w:rsidRPr="008424C3">
        <w:rPr>
          <w:sz w:val="26"/>
          <w:szCs w:val="26"/>
        </w:rPr>
        <w:t xml:space="preserve">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14:paraId="79E23572" w14:textId="77777777" w:rsidR="009546C9" w:rsidRPr="008424C3" w:rsidRDefault="00B05B8A" w:rsidP="00006412">
      <w:pPr>
        <w:pStyle w:val="ConsPlusNormal"/>
        <w:ind w:firstLine="539"/>
        <w:jc w:val="both"/>
        <w:rPr>
          <w:sz w:val="26"/>
          <w:szCs w:val="26"/>
        </w:rPr>
      </w:pPr>
      <w:r w:rsidRPr="008424C3">
        <w:rPr>
          <w:sz w:val="26"/>
          <w:szCs w:val="26"/>
        </w:rPr>
        <w:t>-</w:t>
      </w:r>
      <w:r w:rsidR="009546C9" w:rsidRPr="008424C3">
        <w:rPr>
          <w:sz w:val="26"/>
          <w:szCs w:val="26"/>
        </w:rPr>
        <w:t xml:space="preserve"> земельные участки, смежные с земельными участками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14:paraId="76294D66" w14:textId="77777777" w:rsidR="009546C9" w:rsidRPr="008424C3" w:rsidRDefault="00B05B8A" w:rsidP="00006412">
      <w:pPr>
        <w:pStyle w:val="ConsPlusNormal"/>
        <w:ind w:firstLine="539"/>
        <w:jc w:val="both"/>
        <w:rPr>
          <w:sz w:val="26"/>
          <w:szCs w:val="26"/>
        </w:rPr>
      </w:pPr>
      <w:r w:rsidRPr="008424C3">
        <w:rPr>
          <w:sz w:val="26"/>
          <w:szCs w:val="26"/>
        </w:rPr>
        <w:t>-</w:t>
      </w:r>
      <w:r w:rsidR="009546C9" w:rsidRPr="008424C3">
        <w:rPr>
          <w:sz w:val="26"/>
          <w:szCs w:val="26"/>
        </w:rPr>
        <w:t xml:space="preserve"> земельные участки, смежные с земельными участками, на которых расположены комплексы по разведению сельскохозяйственной птицы (с проектной мощностью менее 40 тыс. птицемест);</w:t>
      </w:r>
    </w:p>
    <w:p w14:paraId="298B2CFB" w14:textId="77777777" w:rsidR="009546C9" w:rsidRPr="008424C3" w:rsidRDefault="00B05B8A" w:rsidP="00006412">
      <w:pPr>
        <w:pStyle w:val="ConsPlusNormal"/>
        <w:ind w:firstLine="539"/>
        <w:jc w:val="both"/>
        <w:rPr>
          <w:sz w:val="26"/>
          <w:szCs w:val="26"/>
        </w:rPr>
      </w:pPr>
      <w:r w:rsidRPr="008424C3">
        <w:rPr>
          <w:sz w:val="26"/>
          <w:szCs w:val="26"/>
        </w:rPr>
        <w:t>-</w:t>
      </w:r>
      <w:r w:rsidR="009546C9" w:rsidRPr="008424C3">
        <w:rPr>
          <w:sz w:val="26"/>
          <w:szCs w:val="26"/>
        </w:rPr>
        <w:t xml:space="preserve"> земельные участки, смежные с земельными участками, на которых расположены комплексы по выращиванию и разведению свиней (с проектной мощностью менее 2000 мест), свиноматок (с проектной мощностью менее 750 мест).</w:t>
      </w:r>
    </w:p>
    <w:p w14:paraId="5B495473" w14:textId="77777777" w:rsidR="00B05B8A" w:rsidRPr="008424C3" w:rsidRDefault="00B05B8A" w:rsidP="00006412">
      <w:pPr>
        <w:ind w:firstLine="539"/>
        <w:jc w:val="both"/>
        <w:rPr>
          <w:rFonts w:ascii="Verdana" w:hAnsi="Verdana"/>
          <w:sz w:val="26"/>
          <w:szCs w:val="26"/>
        </w:rPr>
      </w:pPr>
      <w:r w:rsidRPr="008424C3">
        <w:rPr>
          <w:sz w:val="26"/>
          <w:szCs w:val="26"/>
        </w:rPr>
        <w:t>в)</w:t>
      </w:r>
      <w:r w:rsidR="009546C9" w:rsidRPr="008424C3">
        <w:rPr>
          <w:sz w:val="26"/>
          <w:szCs w:val="26"/>
        </w:rPr>
        <w:t xml:space="preserve"> </w:t>
      </w:r>
      <w:r w:rsidRPr="008424C3">
        <w:rPr>
          <w:sz w:val="26"/>
          <w:szCs w:val="26"/>
        </w:rPr>
        <w:t xml:space="preserve">к категории низкого риска – объекты контроля, которые не указаны в подпунктах </w:t>
      </w:r>
      <w:r w:rsidR="00435C36" w:rsidRPr="008424C3">
        <w:rPr>
          <w:sz w:val="26"/>
          <w:szCs w:val="26"/>
        </w:rPr>
        <w:t>«а»</w:t>
      </w:r>
      <w:r w:rsidRPr="008424C3">
        <w:rPr>
          <w:sz w:val="26"/>
          <w:szCs w:val="26"/>
        </w:rPr>
        <w:t xml:space="preserve"> и </w:t>
      </w:r>
      <w:r w:rsidR="00435C36" w:rsidRPr="008424C3">
        <w:rPr>
          <w:sz w:val="26"/>
          <w:szCs w:val="26"/>
        </w:rPr>
        <w:t>«б»</w:t>
      </w:r>
      <w:r w:rsidRPr="008424C3">
        <w:rPr>
          <w:sz w:val="26"/>
          <w:szCs w:val="26"/>
        </w:rPr>
        <w:t xml:space="preserve"> настоящего пункта.</w:t>
      </w:r>
    </w:p>
    <w:p w14:paraId="2739B39E" w14:textId="06913FC6" w:rsidR="00006E38" w:rsidRPr="008424C3" w:rsidRDefault="00965528" w:rsidP="00006412">
      <w:pPr>
        <w:pStyle w:val="ConsPlusNormal"/>
        <w:ind w:firstLine="539"/>
        <w:jc w:val="both"/>
        <w:rPr>
          <w:sz w:val="26"/>
          <w:szCs w:val="26"/>
        </w:rPr>
      </w:pPr>
      <w:r w:rsidRPr="008424C3">
        <w:rPr>
          <w:sz w:val="26"/>
          <w:szCs w:val="26"/>
        </w:rPr>
        <w:t>4</w:t>
      </w:r>
      <w:r w:rsidR="00C97525" w:rsidRPr="008424C3">
        <w:rPr>
          <w:sz w:val="26"/>
          <w:szCs w:val="26"/>
        </w:rPr>
        <w:t xml:space="preserve">.5. </w:t>
      </w:r>
      <w:r w:rsidR="00006E38" w:rsidRPr="008424C3">
        <w:rPr>
          <w:sz w:val="26"/>
          <w:szCs w:val="26"/>
        </w:rPr>
        <w:t>При наличии критериев, позволяющих отнести земельный участок к различным категориям риска, подлежат применению критерии, относящие земельный участок к более высокой категории риска.</w:t>
      </w:r>
    </w:p>
    <w:p w14:paraId="6BAC8731" w14:textId="77777777" w:rsidR="00006E38" w:rsidRPr="008424C3" w:rsidRDefault="00006E38" w:rsidP="00006412">
      <w:pPr>
        <w:pStyle w:val="ConsPlusNormal"/>
        <w:ind w:firstLine="539"/>
        <w:jc w:val="both"/>
        <w:rPr>
          <w:sz w:val="26"/>
          <w:szCs w:val="26"/>
        </w:rPr>
      </w:pPr>
      <w:r w:rsidRPr="008424C3">
        <w:rPr>
          <w:sz w:val="26"/>
          <w:szCs w:val="26"/>
        </w:rPr>
        <w:t>Принятие решения об отнесении земельных участков к категории низкого риска не требуется.</w:t>
      </w:r>
    </w:p>
    <w:p w14:paraId="54CB57FD" w14:textId="77777777" w:rsidR="00006E38" w:rsidRPr="008424C3" w:rsidRDefault="00006E38" w:rsidP="00006412">
      <w:pPr>
        <w:pStyle w:val="ConsPlusNormal"/>
        <w:ind w:firstLine="539"/>
        <w:jc w:val="both"/>
        <w:rPr>
          <w:sz w:val="26"/>
          <w:szCs w:val="26"/>
        </w:rPr>
      </w:pPr>
      <w:r w:rsidRPr="008424C3">
        <w:rPr>
          <w:sz w:val="26"/>
          <w:szCs w:val="26"/>
        </w:rPr>
        <w:t>При отсутствии решения об отнесении земельных участков к категориям риска такие участки считаются отнесенными к низкой категории риска.</w:t>
      </w:r>
    </w:p>
    <w:p w14:paraId="17FB620C" w14:textId="454107CC" w:rsidR="00006E38" w:rsidRPr="008424C3" w:rsidRDefault="00965528" w:rsidP="00006412">
      <w:pPr>
        <w:pStyle w:val="ConsPlusNormal"/>
        <w:ind w:firstLine="539"/>
        <w:jc w:val="both"/>
        <w:rPr>
          <w:sz w:val="26"/>
          <w:szCs w:val="26"/>
        </w:rPr>
      </w:pPr>
      <w:r w:rsidRPr="008424C3">
        <w:rPr>
          <w:sz w:val="26"/>
          <w:szCs w:val="26"/>
        </w:rPr>
        <w:t>4</w:t>
      </w:r>
      <w:r w:rsidR="00C97525" w:rsidRPr="008424C3">
        <w:rPr>
          <w:sz w:val="26"/>
          <w:szCs w:val="26"/>
        </w:rPr>
        <w:t>.6.</w:t>
      </w:r>
      <w:r w:rsidR="00006E38" w:rsidRPr="008424C3">
        <w:rPr>
          <w:sz w:val="26"/>
          <w:szCs w:val="26"/>
        </w:rPr>
        <w:t xml:space="preserve"> При отнесении земельных участков к категориям риска органами муниципального земельного контроля используются в том числе:</w:t>
      </w:r>
    </w:p>
    <w:p w14:paraId="21ED37BC" w14:textId="77777777" w:rsidR="00006E38" w:rsidRPr="008424C3" w:rsidRDefault="00006E38" w:rsidP="00006412">
      <w:pPr>
        <w:pStyle w:val="ConsPlusNormal"/>
        <w:ind w:firstLine="539"/>
        <w:jc w:val="both"/>
        <w:rPr>
          <w:sz w:val="26"/>
          <w:szCs w:val="26"/>
        </w:rPr>
      </w:pPr>
      <w:r w:rsidRPr="008424C3">
        <w:rPr>
          <w:sz w:val="26"/>
          <w:szCs w:val="26"/>
        </w:rPr>
        <w:t>а) сведения, содержащиеся в Едином государственном реестре недвижимости;</w:t>
      </w:r>
    </w:p>
    <w:p w14:paraId="247FE4D1" w14:textId="77777777" w:rsidR="00006E38" w:rsidRPr="008424C3" w:rsidRDefault="00006E38" w:rsidP="00006412">
      <w:pPr>
        <w:pStyle w:val="ConsPlusNormal"/>
        <w:ind w:firstLine="539"/>
        <w:jc w:val="both"/>
        <w:rPr>
          <w:sz w:val="26"/>
          <w:szCs w:val="26"/>
        </w:rPr>
      </w:pPr>
      <w:r w:rsidRPr="008424C3">
        <w:rPr>
          <w:sz w:val="26"/>
          <w:szCs w:val="26"/>
        </w:rPr>
        <w:lastRenderedPageBreak/>
        <w:t>б) сведения, содержащиеся в государственном фонде данных, полученных в результате проведения землеустройства;</w:t>
      </w:r>
    </w:p>
    <w:p w14:paraId="5979DE45" w14:textId="77777777" w:rsidR="00006E38" w:rsidRPr="008424C3" w:rsidRDefault="00006E38" w:rsidP="00006412">
      <w:pPr>
        <w:pStyle w:val="ConsPlusNormal"/>
        <w:ind w:firstLine="539"/>
        <w:jc w:val="both"/>
        <w:rPr>
          <w:sz w:val="26"/>
          <w:szCs w:val="26"/>
        </w:rPr>
      </w:pPr>
      <w:r w:rsidRPr="008424C3">
        <w:rPr>
          <w:sz w:val="26"/>
          <w:szCs w:val="26"/>
        </w:rPr>
        <w:t>в) сведения государственного мониторинга земель сельскохозяйственного назначения;</w:t>
      </w:r>
    </w:p>
    <w:p w14:paraId="3350EDAF" w14:textId="2725AD18" w:rsidR="00006E38" w:rsidRPr="008424C3" w:rsidRDefault="00965528" w:rsidP="00006412">
      <w:pPr>
        <w:pStyle w:val="ConsPlusNormal"/>
        <w:ind w:firstLine="539"/>
        <w:jc w:val="both"/>
        <w:rPr>
          <w:sz w:val="26"/>
          <w:szCs w:val="26"/>
        </w:rPr>
      </w:pPr>
      <w:r w:rsidRPr="008424C3">
        <w:rPr>
          <w:sz w:val="26"/>
          <w:szCs w:val="26"/>
        </w:rPr>
        <w:t>4</w:t>
      </w:r>
      <w:r w:rsidR="00C97525" w:rsidRPr="008424C3">
        <w:rPr>
          <w:sz w:val="26"/>
          <w:szCs w:val="26"/>
        </w:rPr>
        <w:t>.</w:t>
      </w:r>
      <w:r w:rsidR="000F24AF" w:rsidRPr="008424C3">
        <w:rPr>
          <w:sz w:val="26"/>
          <w:szCs w:val="26"/>
        </w:rPr>
        <w:t>7</w:t>
      </w:r>
      <w:r w:rsidR="00006E38" w:rsidRPr="008424C3">
        <w:rPr>
          <w:sz w:val="26"/>
          <w:szCs w:val="26"/>
        </w:rPr>
        <w:t>. Проведение органами муниципального земельного контроля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14:paraId="42BB2CA3" w14:textId="02B80E8A" w:rsidR="00006E38" w:rsidRPr="008424C3" w:rsidRDefault="008424C3" w:rsidP="00006412">
      <w:pPr>
        <w:pStyle w:val="ConsPlusNormal"/>
        <w:ind w:firstLine="539"/>
        <w:jc w:val="both"/>
        <w:rPr>
          <w:sz w:val="26"/>
          <w:szCs w:val="26"/>
        </w:rPr>
      </w:pPr>
      <w:r>
        <w:rPr>
          <w:sz w:val="26"/>
          <w:szCs w:val="26"/>
        </w:rPr>
        <w:t xml:space="preserve">- </w:t>
      </w:r>
      <w:r w:rsidR="00006E38" w:rsidRPr="008424C3">
        <w:rPr>
          <w:sz w:val="26"/>
          <w:szCs w:val="26"/>
        </w:rPr>
        <w:t>для земельных участков, отнесенных к категории среднего риска, - не чаще чем один раз в 3 года и не реже чем один раз в 6 лет;</w:t>
      </w:r>
    </w:p>
    <w:p w14:paraId="21AC4FCB" w14:textId="6A1267DF" w:rsidR="00006E38" w:rsidRPr="008424C3" w:rsidRDefault="008424C3" w:rsidP="00006412">
      <w:pPr>
        <w:pStyle w:val="ConsPlusNormal"/>
        <w:ind w:firstLine="539"/>
        <w:jc w:val="both"/>
        <w:rPr>
          <w:sz w:val="26"/>
          <w:szCs w:val="26"/>
        </w:rPr>
      </w:pPr>
      <w:r>
        <w:rPr>
          <w:sz w:val="26"/>
          <w:szCs w:val="26"/>
        </w:rPr>
        <w:t xml:space="preserve">- </w:t>
      </w:r>
      <w:r w:rsidR="00006E38" w:rsidRPr="008424C3">
        <w:rPr>
          <w:sz w:val="26"/>
          <w:szCs w:val="26"/>
        </w:rPr>
        <w:t>для земельных участков, отнесенных к категории умеренного риска, - не чаще чем один раз в 5 лет и не реже чем один раз в 6 лет.</w:t>
      </w:r>
    </w:p>
    <w:p w14:paraId="6A7DEBC5" w14:textId="77777777" w:rsidR="00006E38" w:rsidRPr="008424C3" w:rsidRDefault="00006E38" w:rsidP="00006412">
      <w:pPr>
        <w:pStyle w:val="ConsPlusNormal"/>
        <w:ind w:firstLine="539"/>
        <w:jc w:val="both"/>
        <w:rPr>
          <w:sz w:val="26"/>
          <w:szCs w:val="26"/>
        </w:rPr>
      </w:pPr>
      <w:r w:rsidRPr="008424C3">
        <w:rPr>
          <w:sz w:val="26"/>
          <w:szCs w:val="26"/>
        </w:rPr>
        <w:t xml:space="preserve">В отношении земельных участков, отнесенных к категории низкого риска, плановые контрольные </w:t>
      </w:r>
      <w:r w:rsidR="007B32AD" w:rsidRPr="008424C3">
        <w:rPr>
          <w:sz w:val="26"/>
          <w:szCs w:val="26"/>
        </w:rPr>
        <w:t xml:space="preserve">(надзорные) </w:t>
      </w:r>
      <w:r w:rsidRPr="008424C3">
        <w:rPr>
          <w:sz w:val="26"/>
          <w:szCs w:val="26"/>
        </w:rPr>
        <w:t>мероприятия не проводятся.</w:t>
      </w:r>
    </w:p>
    <w:p w14:paraId="7BCADA47" w14:textId="77777777" w:rsidR="00006E38" w:rsidRPr="008424C3" w:rsidRDefault="00006E38" w:rsidP="00006412">
      <w:pPr>
        <w:pStyle w:val="ConsPlusNormal"/>
        <w:ind w:firstLine="539"/>
        <w:jc w:val="both"/>
        <w:rPr>
          <w:sz w:val="26"/>
          <w:szCs w:val="26"/>
        </w:rPr>
      </w:pPr>
      <w:r w:rsidRPr="008424C3">
        <w:rPr>
          <w:sz w:val="26"/>
          <w:szCs w:val="26"/>
        </w:rPr>
        <w:t>В ежегодные планы плановых контрольных мероприятий подлежат включению контрольные</w:t>
      </w:r>
      <w:r w:rsidR="00335E09" w:rsidRPr="008424C3">
        <w:rPr>
          <w:sz w:val="26"/>
          <w:szCs w:val="26"/>
        </w:rPr>
        <w:t xml:space="preserve"> (надзорные)</w:t>
      </w:r>
      <w:r w:rsidRPr="008424C3">
        <w:rPr>
          <w:sz w:val="26"/>
          <w:szCs w:val="26"/>
        </w:rPr>
        <w:t xml:space="preserve">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w:t>
      </w:r>
      <w:r w:rsidR="007B32AD" w:rsidRPr="008424C3">
        <w:rPr>
          <w:sz w:val="26"/>
          <w:szCs w:val="26"/>
        </w:rPr>
        <w:t xml:space="preserve">(надзорного) </w:t>
      </w:r>
      <w:r w:rsidRPr="008424C3">
        <w:rPr>
          <w:sz w:val="26"/>
          <w:szCs w:val="26"/>
        </w:rPr>
        <w:t>мероприятия, который установлен для объектов земельных отношений, отнесенных к категории:</w:t>
      </w:r>
    </w:p>
    <w:p w14:paraId="3024BD58" w14:textId="3BC5B1A6" w:rsidR="00006E38" w:rsidRPr="008424C3" w:rsidRDefault="008424C3" w:rsidP="00006412">
      <w:pPr>
        <w:pStyle w:val="ConsPlusNormal"/>
        <w:ind w:firstLine="539"/>
        <w:jc w:val="both"/>
        <w:rPr>
          <w:sz w:val="26"/>
          <w:szCs w:val="26"/>
        </w:rPr>
      </w:pPr>
      <w:r>
        <w:rPr>
          <w:sz w:val="26"/>
          <w:szCs w:val="26"/>
        </w:rPr>
        <w:t xml:space="preserve">- </w:t>
      </w:r>
      <w:r w:rsidR="00006E38" w:rsidRPr="008424C3">
        <w:rPr>
          <w:sz w:val="26"/>
          <w:szCs w:val="26"/>
        </w:rPr>
        <w:t>среднего риска, - не менее 3 лет;</w:t>
      </w:r>
    </w:p>
    <w:p w14:paraId="0C80B403" w14:textId="2A3D0A12" w:rsidR="00006E38" w:rsidRPr="008424C3" w:rsidRDefault="008424C3" w:rsidP="00006412">
      <w:pPr>
        <w:pStyle w:val="ConsPlusNormal"/>
        <w:ind w:firstLine="539"/>
        <w:jc w:val="both"/>
        <w:rPr>
          <w:sz w:val="26"/>
          <w:szCs w:val="26"/>
        </w:rPr>
      </w:pPr>
      <w:r>
        <w:rPr>
          <w:sz w:val="26"/>
          <w:szCs w:val="26"/>
        </w:rPr>
        <w:t xml:space="preserve">- </w:t>
      </w:r>
      <w:r w:rsidR="00006E38" w:rsidRPr="008424C3">
        <w:rPr>
          <w:sz w:val="26"/>
          <w:szCs w:val="26"/>
        </w:rPr>
        <w:t>умеренного риска, - не менее 5 лет.</w:t>
      </w:r>
    </w:p>
    <w:p w14:paraId="40867ECD" w14:textId="77777777" w:rsidR="00006E38" w:rsidRPr="008424C3" w:rsidRDefault="00006E38" w:rsidP="00006412">
      <w:pPr>
        <w:pStyle w:val="ConsPlusNormal"/>
        <w:ind w:firstLine="539"/>
        <w:jc w:val="both"/>
        <w:rPr>
          <w:sz w:val="26"/>
          <w:szCs w:val="26"/>
        </w:rPr>
      </w:pPr>
      <w:r w:rsidRPr="008424C3">
        <w:rPr>
          <w:sz w:val="26"/>
          <w:szCs w:val="26"/>
        </w:rPr>
        <w:t>В случае если ранее плановые контрольные</w:t>
      </w:r>
      <w:r w:rsidR="007B32AD" w:rsidRPr="008424C3">
        <w:rPr>
          <w:sz w:val="26"/>
          <w:szCs w:val="26"/>
        </w:rPr>
        <w:t xml:space="preserve"> (надзорные)</w:t>
      </w:r>
      <w:r w:rsidRPr="008424C3">
        <w:rPr>
          <w:sz w:val="26"/>
          <w:szCs w:val="26"/>
        </w:rPr>
        <w:t xml:space="preserve">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правообладателя прав на такой земельный участок.</w:t>
      </w:r>
    </w:p>
    <w:p w14:paraId="02BB62A8" w14:textId="7F5B9561" w:rsidR="00006E38" w:rsidRPr="008424C3" w:rsidRDefault="00965528" w:rsidP="00006412">
      <w:pPr>
        <w:pStyle w:val="ConsPlusNormal"/>
        <w:ind w:firstLine="539"/>
        <w:jc w:val="both"/>
        <w:rPr>
          <w:sz w:val="26"/>
          <w:szCs w:val="26"/>
        </w:rPr>
      </w:pPr>
      <w:bookmarkStart w:id="4" w:name="Par107"/>
      <w:bookmarkEnd w:id="4"/>
      <w:r w:rsidRPr="008424C3">
        <w:rPr>
          <w:sz w:val="26"/>
          <w:szCs w:val="26"/>
        </w:rPr>
        <w:t>4</w:t>
      </w:r>
      <w:r w:rsidR="00B83A3A" w:rsidRPr="008424C3">
        <w:rPr>
          <w:sz w:val="26"/>
          <w:szCs w:val="26"/>
        </w:rPr>
        <w:t>.</w:t>
      </w:r>
      <w:r w:rsidR="000F24AF" w:rsidRPr="008424C3">
        <w:rPr>
          <w:sz w:val="26"/>
          <w:szCs w:val="26"/>
        </w:rPr>
        <w:t>8</w:t>
      </w:r>
      <w:r w:rsidR="00006E38" w:rsidRPr="008424C3">
        <w:rPr>
          <w:sz w:val="26"/>
          <w:szCs w:val="26"/>
        </w:rPr>
        <w:t>. По запросу правообладателя земельного участка орган муниципального земельного контроля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69C474E3" w14:textId="77777777" w:rsidR="00006E38" w:rsidRPr="008424C3" w:rsidRDefault="00006E38" w:rsidP="00006412">
      <w:pPr>
        <w:pStyle w:val="ConsPlusNormal"/>
        <w:ind w:firstLine="539"/>
        <w:jc w:val="both"/>
        <w:rPr>
          <w:sz w:val="26"/>
          <w:szCs w:val="26"/>
        </w:rPr>
      </w:pPr>
      <w:r w:rsidRPr="008424C3">
        <w:rPr>
          <w:sz w:val="26"/>
          <w:szCs w:val="26"/>
        </w:rPr>
        <w:t>Правообладатель земельного участка вправе подать в орган муниципального земельного контроля заявление об изменении присвоенной ранее земельному участку категории риска.</w:t>
      </w:r>
    </w:p>
    <w:p w14:paraId="30C5089A" w14:textId="50C80986" w:rsidR="00006E38" w:rsidRPr="008424C3" w:rsidRDefault="00965528" w:rsidP="00006412">
      <w:pPr>
        <w:pStyle w:val="ConsPlusNormal"/>
        <w:ind w:firstLine="539"/>
        <w:jc w:val="both"/>
        <w:rPr>
          <w:sz w:val="26"/>
          <w:szCs w:val="26"/>
        </w:rPr>
      </w:pPr>
      <w:r w:rsidRPr="008424C3">
        <w:rPr>
          <w:sz w:val="26"/>
          <w:szCs w:val="26"/>
        </w:rPr>
        <w:t>4</w:t>
      </w:r>
      <w:r w:rsidR="00B83A3A" w:rsidRPr="008424C3">
        <w:rPr>
          <w:sz w:val="26"/>
          <w:szCs w:val="26"/>
        </w:rPr>
        <w:t>.</w:t>
      </w:r>
      <w:r w:rsidR="000F24AF" w:rsidRPr="008424C3">
        <w:rPr>
          <w:sz w:val="26"/>
          <w:szCs w:val="26"/>
        </w:rPr>
        <w:t>9</w:t>
      </w:r>
      <w:r w:rsidR="00006E38" w:rsidRPr="008424C3">
        <w:rPr>
          <w:sz w:val="26"/>
          <w:szCs w:val="26"/>
        </w:rPr>
        <w:t>. Органы муниципального земельного контроля ведут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решени</w:t>
      </w:r>
      <w:r w:rsidR="00435C36" w:rsidRPr="008424C3">
        <w:rPr>
          <w:sz w:val="26"/>
          <w:szCs w:val="26"/>
        </w:rPr>
        <w:t>ем</w:t>
      </w:r>
      <w:r w:rsidR="00006E38" w:rsidRPr="008424C3">
        <w:rPr>
          <w:sz w:val="26"/>
          <w:szCs w:val="26"/>
        </w:rPr>
        <w:t>, указанным в пункте</w:t>
      </w:r>
      <w:r w:rsidR="00B83A3A" w:rsidRPr="008424C3">
        <w:rPr>
          <w:sz w:val="26"/>
          <w:szCs w:val="26"/>
        </w:rPr>
        <w:t xml:space="preserve"> 3.3</w:t>
      </w:r>
      <w:r w:rsidR="00006E38" w:rsidRPr="008424C3">
        <w:rPr>
          <w:sz w:val="26"/>
          <w:szCs w:val="26"/>
        </w:rPr>
        <w:t xml:space="preserve"> настоящего Положения.</w:t>
      </w:r>
    </w:p>
    <w:p w14:paraId="11E7C827" w14:textId="3618B0A6" w:rsidR="00006E38" w:rsidRPr="008424C3" w:rsidRDefault="00006E38" w:rsidP="00006412">
      <w:pPr>
        <w:pStyle w:val="ConsPlusNormal"/>
        <w:ind w:firstLine="539"/>
        <w:jc w:val="both"/>
        <w:rPr>
          <w:sz w:val="26"/>
          <w:szCs w:val="26"/>
        </w:rPr>
      </w:pPr>
      <w:r w:rsidRPr="008424C3">
        <w:rPr>
          <w:sz w:val="26"/>
          <w:szCs w:val="26"/>
        </w:rPr>
        <w:t xml:space="preserve">Перечни земельных участков с указанием категорий </w:t>
      </w:r>
      <w:r w:rsidR="006539E3">
        <w:rPr>
          <w:sz w:val="26"/>
          <w:szCs w:val="26"/>
        </w:rPr>
        <w:t>риска размещаются на официальном сайте</w:t>
      </w:r>
      <w:r w:rsidRPr="008424C3">
        <w:rPr>
          <w:sz w:val="26"/>
          <w:szCs w:val="26"/>
        </w:rPr>
        <w:t xml:space="preserve"> </w:t>
      </w:r>
      <w:r w:rsidR="006539E3">
        <w:rPr>
          <w:sz w:val="26"/>
          <w:szCs w:val="26"/>
        </w:rPr>
        <w:t>Городского округа Шатура в сети Интернет</w:t>
      </w:r>
      <w:r w:rsidRPr="008424C3">
        <w:rPr>
          <w:sz w:val="26"/>
          <w:szCs w:val="26"/>
        </w:rPr>
        <w:t xml:space="preserve">. </w:t>
      </w:r>
    </w:p>
    <w:p w14:paraId="03F6293C" w14:textId="2ABAD707" w:rsidR="00006E38" w:rsidRPr="008424C3" w:rsidRDefault="00965528" w:rsidP="00006412">
      <w:pPr>
        <w:pStyle w:val="ConsPlusNormal"/>
        <w:ind w:firstLine="539"/>
        <w:jc w:val="both"/>
        <w:rPr>
          <w:sz w:val="26"/>
          <w:szCs w:val="26"/>
        </w:rPr>
      </w:pPr>
      <w:r w:rsidRPr="008424C3">
        <w:rPr>
          <w:sz w:val="26"/>
          <w:szCs w:val="26"/>
        </w:rPr>
        <w:t>4</w:t>
      </w:r>
      <w:r w:rsidR="00B83A3A" w:rsidRPr="008424C3">
        <w:rPr>
          <w:sz w:val="26"/>
          <w:szCs w:val="26"/>
        </w:rPr>
        <w:t>.</w:t>
      </w:r>
      <w:r w:rsidR="000F24AF" w:rsidRPr="008424C3">
        <w:rPr>
          <w:sz w:val="26"/>
          <w:szCs w:val="26"/>
        </w:rPr>
        <w:t>10</w:t>
      </w:r>
      <w:r w:rsidR="00006E38" w:rsidRPr="008424C3">
        <w:rPr>
          <w:sz w:val="26"/>
          <w:szCs w:val="26"/>
        </w:rPr>
        <w:t>. Перечни земельных участков содержат следующую информацию:</w:t>
      </w:r>
    </w:p>
    <w:p w14:paraId="15988498" w14:textId="77777777" w:rsidR="00006E38" w:rsidRPr="008424C3" w:rsidRDefault="00006E38" w:rsidP="00006412">
      <w:pPr>
        <w:pStyle w:val="ConsPlusNormal"/>
        <w:ind w:firstLine="539"/>
        <w:jc w:val="both"/>
        <w:rPr>
          <w:sz w:val="26"/>
          <w:szCs w:val="26"/>
        </w:rPr>
      </w:pPr>
      <w:r w:rsidRPr="008424C3">
        <w:rPr>
          <w:sz w:val="26"/>
          <w:szCs w:val="26"/>
        </w:rPr>
        <w:t>а) кадастровый номер земельного участка или при его отсутствии адрес местоположения земельного участка;</w:t>
      </w:r>
    </w:p>
    <w:p w14:paraId="17236BA0" w14:textId="77777777" w:rsidR="00006E38" w:rsidRPr="008424C3" w:rsidRDefault="00006E38" w:rsidP="00006412">
      <w:pPr>
        <w:pStyle w:val="ConsPlusNormal"/>
        <w:ind w:firstLine="539"/>
        <w:jc w:val="both"/>
        <w:rPr>
          <w:sz w:val="26"/>
          <w:szCs w:val="26"/>
        </w:rPr>
      </w:pPr>
      <w:r w:rsidRPr="008424C3">
        <w:rPr>
          <w:sz w:val="26"/>
          <w:szCs w:val="26"/>
        </w:rPr>
        <w:t>б) присвоенная категория риска;</w:t>
      </w:r>
    </w:p>
    <w:p w14:paraId="44E499A3" w14:textId="77777777" w:rsidR="00006E38" w:rsidRPr="008424C3" w:rsidRDefault="00006E38" w:rsidP="00006412">
      <w:pPr>
        <w:pStyle w:val="ConsPlusNormal"/>
        <w:ind w:firstLine="539"/>
        <w:jc w:val="both"/>
        <w:rPr>
          <w:sz w:val="26"/>
          <w:szCs w:val="26"/>
        </w:rPr>
      </w:pPr>
      <w:r w:rsidRPr="008424C3">
        <w:rPr>
          <w:sz w:val="26"/>
          <w:szCs w:val="26"/>
        </w:rPr>
        <w:t>в) реквизиты решения о присвоении земельному участку категории риска, а также сведения, на основании которых было принято решение об отнесении земельного участка к категории риска.</w:t>
      </w:r>
    </w:p>
    <w:p w14:paraId="10E6EB1E" w14:textId="77777777" w:rsidR="00FF2B54" w:rsidRPr="008424C3" w:rsidRDefault="00FF2B54" w:rsidP="00FF2B54">
      <w:pPr>
        <w:jc w:val="center"/>
        <w:rPr>
          <w:rFonts w:ascii="Arial" w:hAnsi="Arial" w:cs="Arial"/>
          <w:b/>
          <w:bCs/>
          <w:sz w:val="26"/>
          <w:szCs w:val="26"/>
        </w:rPr>
      </w:pPr>
    </w:p>
    <w:p w14:paraId="05D69CC4" w14:textId="77777777" w:rsidR="00FF2B54" w:rsidRPr="008424C3" w:rsidRDefault="00FF2B54" w:rsidP="00965528">
      <w:pPr>
        <w:pStyle w:val="a9"/>
        <w:numPr>
          <w:ilvl w:val="0"/>
          <w:numId w:val="8"/>
        </w:numPr>
        <w:jc w:val="center"/>
        <w:rPr>
          <w:b/>
          <w:bCs/>
          <w:sz w:val="26"/>
          <w:szCs w:val="26"/>
        </w:rPr>
      </w:pPr>
      <w:r w:rsidRPr="008424C3">
        <w:rPr>
          <w:b/>
          <w:bCs/>
          <w:sz w:val="26"/>
          <w:szCs w:val="26"/>
        </w:rPr>
        <w:t>ПРОФИЛАКТИКА РИСКОВ ПРИЧИНЕНИЯ ВРЕДА</w:t>
      </w:r>
    </w:p>
    <w:p w14:paraId="1548CDE4" w14:textId="77777777" w:rsidR="00FF2B54" w:rsidRPr="008424C3" w:rsidRDefault="00FF2B54" w:rsidP="00FF2B54">
      <w:pPr>
        <w:jc w:val="center"/>
        <w:rPr>
          <w:b/>
          <w:bCs/>
          <w:sz w:val="26"/>
          <w:szCs w:val="26"/>
        </w:rPr>
      </w:pPr>
      <w:r w:rsidRPr="008424C3">
        <w:rPr>
          <w:b/>
          <w:bCs/>
          <w:sz w:val="26"/>
          <w:szCs w:val="26"/>
        </w:rPr>
        <w:t>(УЩЕРБА) ОХРАНЯЕМЫМ ЗАКОНОМ ЦЕННОСТЯМ</w:t>
      </w:r>
    </w:p>
    <w:p w14:paraId="250F70A2" w14:textId="77777777" w:rsidR="00FF2B54" w:rsidRPr="008424C3" w:rsidRDefault="00FF2B54" w:rsidP="00FF2B54">
      <w:pPr>
        <w:jc w:val="both"/>
        <w:rPr>
          <w:b/>
          <w:bCs/>
          <w:sz w:val="26"/>
          <w:szCs w:val="26"/>
        </w:rPr>
      </w:pPr>
    </w:p>
    <w:p w14:paraId="5C60B14B" w14:textId="61C04C0E" w:rsidR="00FF2B54" w:rsidRPr="008424C3" w:rsidRDefault="00965528" w:rsidP="00006412">
      <w:pPr>
        <w:pStyle w:val="ConsPlusNormal"/>
        <w:ind w:firstLine="540"/>
        <w:jc w:val="both"/>
        <w:rPr>
          <w:sz w:val="26"/>
          <w:szCs w:val="26"/>
        </w:rPr>
      </w:pPr>
      <w:r w:rsidRPr="008424C3">
        <w:rPr>
          <w:bCs/>
          <w:sz w:val="26"/>
          <w:szCs w:val="26"/>
        </w:rPr>
        <w:t>5</w:t>
      </w:r>
      <w:r w:rsidR="00FF2B54" w:rsidRPr="008424C3">
        <w:rPr>
          <w:bCs/>
          <w:sz w:val="26"/>
          <w:szCs w:val="26"/>
        </w:rPr>
        <w:t>.1</w:t>
      </w:r>
      <w:r w:rsidR="00FF2B54" w:rsidRPr="008424C3">
        <w:rPr>
          <w:sz w:val="26"/>
          <w:szCs w:val="26"/>
        </w:rPr>
        <w:t xml:space="preserve"> Профилактические мероприятия осуществляются органами муниципального земельного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047E7E2A" w14:textId="77777777" w:rsidR="00FF2B54" w:rsidRPr="008424C3" w:rsidRDefault="00FF2B54" w:rsidP="00006412">
      <w:pPr>
        <w:pStyle w:val="ConsPlusNormal"/>
        <w:ind w:firstLine="540"/>
        <w:jc w:val="both"/>
        <w:rPr>
          <w:sz w:val="26"/>
          <w:szCs w:val="26"/>
        </w:rPr>
      </w:pPr>
      <w:r w:rsidRPr="008424C3">
        <w:rPr>
          <w:sz w:val="26"/>
          <w:szCs w:val="26"/>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03BAC4AA" w14:textId="77777777" w:rsidR="00FF2B54" w:rsidRPr="008424C3" w:rsidRDefault="00FF2B54" w:rsidP="00006412">
      <w:pPr>
        <w:pStyle w:val="ConsPlusNormal"/>
        <w:ind w:firstLine="540"/>
        <w:jc w:val="both"/>
        <w:rPr>
          <w:sz w:val="26"/>
          <w:szCs w:val="26"/>
        </w:rPr>
      </w:pPr>
      <w:r w:rsidRPr="008424C3">
        <w:rPr>
          <w:sz w:val="26"/>
          <w:szCs w:val="26"/>
        </w:rPr>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14:paraId="2F175219" w14:textId="77777777" w:rsidR="00FF2B54" w:rsidRPr="008424C3" w:rsidRDefault="00FF2B54" w:rsidP="00006412">
      <w:pPr>
        <w:pStyle w:val="ConsPlusNormal"/>
        <w:ind w:firstLine="540"/>
        <w:jc w:val="both"/>
        <w:rPr>
          <w:sz w:val="26"/>
          <w:szCs w:val="26"/>
        </w:rPr>
      </w:pPr>
      <w:r w:rsidRPr="008424C3">
        <w:rPr>
          <w:sz w:val="26"/>
          <w:szCs w:val="2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органа муниципального земельного контроля для принятия решения о проведении контрольных мероприятий.</w:t>
      </w:r>
    </w:p>
    <w:p w14:paraId="2CB56698" w14:textId="13B8EABD" w:rsidR="00FF2B54" w:rsidRPr="008424C3" w:rsidRDefault="00965528" w:rsidP="00006412">
      <w:pPr>
        <w:pStyle w:val="ConsPlusNormal"/>
        <w:ind w:firstLine="540"/>
        <w:jc w:val="both"/>
        <w:rPr>
          <w:sz w:val="26"/>
          <w:szCs w:val="26"/>
        </w:rPr>
      </w:pPr>
      <w:r w:rsidRPr="008424C3">
        <w:rPr>
          <w:sz w:val="26"/>
          <w:szCs w:val="26"/>
        </w:rPr>
        <w:t>5</w:t>
      </w:r>
      <w:r w:rsidR="00FF2B54" w:rsidRPr="008424C3">
        <w:rPr>
          <w:sz w:val="26"/>
          <w:szCs w:val="26"/>
        </w:rPr>
        <w:t>.2 При осуществлении муниципального земельного контроля могут проводиться следующие виды профилактических мероприятий:</w:t>
      </w:r>
    </w:p>
    <w:p w14:paraId="486C2722" w14:textId="77777777" w:rsidR="00C904EC" w:rsidRPr="00C904EC" w:rsidRDefault="008424C3" w:rsidP="00C904EC">
      <w:pPr>
        <w:pStyle w:val="ConsPlusNormal"/>
        <w:ind w:firstLine="540"/>
        <w:jc w:val="both"/>
        <w:rPr>
          <w:sz w:val="26"/>
          <w:szCs w:val="26"/>
        </w:rPr>
      </w:pPr>
      <w:r>
        <w:rPr>
          <w:sz w:val="26"/>
          <w:szCs w:val="26"/>
        </w:rPr>
        <w:t xml:space="preserve">- </w:t>
      </w:r>
      <w:r w:rsidR="00C904EC" w:rsidRPr="00C904EC">
        <w:rPr>
          <w:sz w:val="26"/>
          <w:szCs w:val="26"/>
        </w:rPr>
        <w:t>информирование;</w:t>
      </w:r>
    </w:p>
    <w:p w14:paraId="78261C70" w14:textId="0A645A4F" w:rsidR="00C904EC" w:rsidRPr="00C904EC" w:rsidRDefault="00C904EC" w:rsidP="00C904EC">
      <w:pPr>
        <w:pStyle w:val="ConsPlusNormal"/>
        <w:ind w:firstLine="540"/>
        <w:jc w:val="both"/>
        <w:rPr>
          <w:sz w:val="26"/>
          <w:szCs w:val="26"/>
        </w:rPr>
      </w:pPr>
      <w:r>
        <w:rPr>
          <w:sz w:val="26"/>
          <w:szCs w:val="26"/>
        </w:rPr>
        <w:t xml:space="preserve">- </w:t>
      </w:r>
      <w:r w:rsidRPr="00C904EC">
        <w:rPr>
          <w:sz w:val="26"/>
          <w:szCs w:val="26"/>
        </w:rPr>
        <w:t>обобщение правоприменительной практики;</w:t>
      </w:r>
    </w:p>
    <w:p w14:paraId="691DF3C4" w14:textId="46E9307C" w:rsidR="00C904EC" w:rsidRPr="00C904EC" w:rsidRDefault="00C904EC" w:rsidP="00C904EC">
      <w:pPr>
        <w:pStyle w:val="ConsPlusNormal"/>
        <w:ind w:firstLine="540"/>
        <w:jc w:val="both"/>
        <w:rPr>
          <w:sz w:val="26"/>
          <w:szCs w:val="26"/>
        </w:rPr>
      </w:pPr>
      <w:r>
        <w:rPr>
          <w:sz w:val="26"/>
          <w:szCs w:val="26"/>
        </w:rPr>
        <w:t xml:space="preserve">- </w:t>
      </w:r>
      <w:r w:rsidRPr="00C904EC">
        <w:rPr>
          <w:sz w:val="26"/>
          <w:szCs w:val="26"/>
        </w:rPr>
        <w:t>объявление предостережений;</w:t>
      </w:r>
    </w:p>
    <w:p w14:paraId="3D1D8271" w14:textId="7AF5F031" w:rsidR="00C904EC" w:rsidRDefault="00C904EC" w:rsidP="00C904EC">
      <w:pPr>
        <w:pStyle w:val="ConsPlusNormal"/>
        <w:ind w:firstLine="540"/>
        <w:jc w:val="both"/>
        <w:rPr>
          <w:sz w:val="26"/>
          <w:szCs w:val="26"/>
        </w:rPr>
      </w:pPr>
      <w:r>
        <w:rPr>
          <w:sz w:val="26"/>
          <w:szCs w:val="26"/>
        </w:rPr>
        <w:t xml:space="preserve">- </w:t>
      </w:r>
      <w:r w:rsidRPr="00C904EC">
        <w:rPr>
          <w:sz w:val="26"/>
          <w:szCs w:val="26"/>
        </w:rPr>
        <w:t>консультирование;</w:t>
      </w:r>
    </w:p>
    <w:p w14:paraId="0184F360" w14:textId="5E5FF81B" w:rsidR="000A71B8" w:rsidRPr="00C904EC" w:rsidRDefault="000A71B8" w:rsidP="00C904EC">
      <w:pPr>
        <w:pStyle w:val="ConsPlusNormal"/>
        <w:ind w:firstLine="540"/>
        <w:jc w:val="both"/>
        <w:rPr>
          <w:sz w:val="26"/>
          <w:szCs w:val="26"/>
        </w:rPr>
      </w:pPr>
      <w:r>
        <w:rPr>
          <w:sz w:val="26"/>
          <w:szCs w:val="26"/>
        </w:rPr>
        <w:t xml:space="preserve">- </w:t>
      </w:r>
      <w:r w:rsidRPr="000A71B8">
        <w:rPr>
          <w:sz w:val="26"/>
          <w:szCs w:val="26"/>
        </w:rPr>
        <w:t>самообследование;</w:t>
      </w:r>
    </w:p>
    <w:p w14:paraId="3021F388" w14:textId="480C7E43" w:rsidR="00C904EC" w:rsidRPr="00C904EC" w:rsidRDefault="00C904EC" w:rsidP="00C904EC">
      <w:pPr>
        <w:pStyle w:val="ConsPlusNormal"/>
        <w:ind w:firstLine="540"/>
        <w:jc w:val="both"/>
        <w:rPr>
          <w:sz w:val="26"/>
          <w:szCs w:val="26"/>
        </w:rPr>
      </w:pPr>
      <w:r>
        <w:rPr>
          <w:sz w:val="26"/>
          <w:szCs w:val="26"/>
        </w:rPr>
        <w:t xml:space="preserve">- </w:t>
      </w:r>
      <w:r w:rsidRPr="00C904EC">
        <w:rPr>
          <w:sz w:val="26"/>
          <w:szCs w:val="26"/>
        </w:rPr>
        <w:t>профилактический визит;</w:t>
      </w:r>
    </w:p>
    <w:p w14:paraId="6D7E38DC" w14:textId="6F055B26" w:rsidR="00303C38" w:rsidRPr="008424C3" w:rsidRDefault="00965528" w:rsidP="00C904EC">
      <w:pPr>
        <w:pStyle w:val="ConsPlusNormal"/>
        <w:ind w:firstLine="540"/>
        <w:jc w:val="both"/>
        <w:rPr>
          <w:sz w:val="26"/>
          <w:szCs w:val="26"/>
        </w:rPr>
      </w:pPr>
      <w:r w:rsidRPr="008424C3">
        <w:rPr>
          <w:sz w:val="26"/>
          <w:szCs w:val="26"/>
        </w:rPr>
        <w:t>5</w:t>
      </w:r>
      <w:r w:rsidR="00FF2B54" w:rsidRPr="008424C3">
        <w:rPr>
          <w:sz w:val="26"/>
          <w:szCs w:val="26"/>
        </w:rPr>
        <w:t xml:space="preserve">.3. </w:t>
      </w:r>
      <w:r w:rsidR="00303C38" w:rsidRPr="008424C3">
        <w:rPr>
          <w:sz w:val="26"/>
          <w:szCs w:val="26"/>
        </w:rPr>
        <w:t>Информирование осуществляется органами муниципального земельного контроля по вопросам соблюдения обязательных требований посредством размещения соответствующих</w:t>
      </w:r>
      <w:r w:rsidR="00674599" w:rsidRPr="008424C3">
        <w:rPr>
          <w:sz w:val="26"/>
          <w:szCs w:val="26"/>
        </w:rPr>
        <w:t xml:space="preserve"> сведений на официальном сайте</w:t>
      </w:r>
      <w:r w:rsidR="00303C38" w:rsidRPr="008424C3">
        <w:rPr>
          <w:sz w:val="26"/>
          <w:szCs w:val="26"/>
        </w:rPr>
        <w:t xml:space="preserve"> </w:t>
      </w:r>
      <w:r w:rsidR="00674599" w:rsidRPr="008424C3">
        <w:rPr>
          <w:sz w:val="26"/>
          <w:szCs w:val="26"/>
        </w:rPr>
        <w:t>Городского округа Шатура</w:t>
      </w:r>
      <w:r w:rsidR="00303C38" w:rsidRPr="008424C3">
        <w:rPr>
          <w:sz w:val="26"/>
          <w:szCs w:val="26"/>
        </w:rPr>
        <w:t xml:space="preserve"> Московской области в информаци</w:t>
      </w:r>
      <w:r w:rsidR="008424C3">
        <w:rPr>
          <w:sz w:val="26"/>
          <w:szCs w:val="26"/>
        </w:rPr>
        <w:t xml:space="preserve">онно-телекоммуникационной сети </w:t>
      </w:r>
      <w:r w:rsidR="00303C38" w:rsidRPr="008424C3">
        <w:rPr>
          <w:sz w:val="26"/>
          <w:szCs w:val="26"/>
        </w:rPr>
        <w:t>Интернет</w:t>
      </w:r>
      <w:r w:rsidR="00BE441E" w:rsidRPr="008424C3">
        <w:rPr>
          <w:sz w:val="26"/>
          <w:szCs w:val="26"/>
        </w:rPr>
        <w:t xml:space="preserve"> (далее - сеть «Интернет»</w:t>
      </w:r>
      <w:r w:rsidR="00303C38" w:rsidRPr="008424C3">
        <w:rPr>
          <w:sz w:val="26"/>
          <w:szCs w:val="26"/>
        </w:rPr>
        <w:t>) и средствах массовой информации.</w:t>
      </w:r>
    </w:p>
    <w:p w14:paraId="1E583826" w14:textId="4A2383A1" w:rsidR="00303C38" w:rsidRPr="008424C3" w:rsidRDefault="00303C38" w:rsidP="00006412">
      <w:pPr>
        <w:pStyle w:val="ConsPlusNormal"/>
        <w:ind w:firstLine="540"/>
        <w:jc w:val="both"/>
        <w:rPr>
          <w:sz w:val="26"/>
          <w:szCs w:val="26"/>
        </w:rPr>
      </w:pPr>
      <w:r w:rsidRPr="008424C3">
        <w:rPr>
          <w:sz w:val="26"/>
          <w:szCs w:val="26"/>
        </w:rPr>
        <w:t xml:space="preserve">Органы муниципального земельного контроля обязаны размещать и поддерживать в актуальном состоянии на официальном сайте </w:t>
      </w:r>
      <w:r w:rsidR="008424C3" w:rsidRPr="008424C3">
        <w:rPr>
          <w:sz w:val="26"/>
          <w:szCs w:val="26"/>
        </w:rPr>
        <w:t xml:space="preserve">Городского округа Шатура </w:t>
      </w:r>
      <w:r w:rsidRPr="008424C3">
        <w:rPr>
          <w:sz w:val="26"/>
          <w:szCs w:val="26"/>
        </w:rPr>
        <w:t xml:space="preserve">в сети </w:t>
      </w:r>
      <w:r w:rsidR="008424C3">
        <w:rPr>
          <w:sz w:val="26"/>
          <w:szCs w:val="26"/>
        </w:rPr>
        <w:t>Интернет</w:t>
      </w:r>
      <w:r w:rsidRPr="008424C3">
        <w:rPr>
          <w:sz w:val="26"/>
          <w:szCs w:val="26"/>
        </w:rPr>
        <w:t xml:space="preserve"> сведения, предусмотренные </w:t>
      </w:r>
      <w:hyperlink r:id="rId14" w:history="1">
        <w:r w:rsidRPr="008424C3">
          <w:rPr>
            <w:sz w:val="26"/>
            <w:szCs w:val="26"/>
          </w:rPr>
          <w:t>частью 3 статьи 46</w:t>
        </w:r>
      </w:hyperlink>
      <w:r w:rsidRPr="008424C3">
        <w:rPr>
          <w:sz w:val="26"/>
          <w:szCs w:val="26"/>
        </w:rPr>
        <w:t xml:space="preserve"> Закона № 248-ФЗ.</w:t>
      </w:r>
    </w:p>
    <w:p w14:paraId="396ED6C2" w14:textId="376869AB" w:rsidR="00303C38" w:rsidRPr="008424C3" w:rsidRDefault="00965528" w:rsidP="00006412">
      <w:pPr>
        <w:pStyle w:val="ConsPlusNormal"/>
        <w:ind w:firstLine="540"/>
        <w:jc w:val="both"/>
        <w:rPr>
          <w:sz w:val="26"/>
          <w:szCs w:val="26"/>
        </w:rPr>
      </w:pPr>
      <w:r w:rsidRPr="008424C3">
        <w:rPr>
          <w:sz w:val="26"/>
          <w:szCs w:val="26"/>
        </w:rPr>
        <w:t>5</w:t>
      </w:r>
      <w:r w:rsidR="00303C38" w:rsidRPr="008424C3">
        <w:rPr>
          <w:sz w:val="26"/>
          <w:szCs w:val="26"/>
        </w:rPr>
        <w:t>.4. Обобщение правоприменительной практики осуществляется органами муниципального земельного контроля посредством сбора и анализа данных о проведенных контрольных</w:t>
      </w:r>
      <w:r w:rsidR="007B32AD" w:rsidRPr="008424C3">
        <w:rPr>
          <w:sz w:val="26"/>
          <w:szCs w:val="26"/>
        </w:rPr>
        <w:t xml:space="preserve"> (надзорных)</w:t>
      </w:r>
      <w:r w:rsidR="00303C38" w:rsidRPr="008424C3">
        <w:rPr>
          <w:sz w:val="26"/>
          <w:szCs w:val="26"/>
        </w:rPr>
        <w:t xml:space="preserve"> мероприятиях и их результатах.</w:t>
      </w:r>
    </w:p>
    <w:p w14:paraId="6C3198DB" w14:textId="2AF6A3A3" w:rsidR="00303C38" w:rsidRPr="008424C3" w:rsidRDefault="00303C38" w:rsidP="00006412">
      <w:pPr>
        <w:pStyle w:val="ConsPlusNormal"/>
        <w:ind w:firstLine="540"/>
        <w:jc w:val="both"/>
        <w:rPr>
          <w:sz w:val="26"/>
          <w:szCs w:val="26"/>
        </w:rPr>
      </w:pPr>
      <w:r w:rsidRPr="008424C3">
        <w:rPr>
          <w:sz w:val="26"/>
          <w:szCs w:val="26"/>
        </w:rPr>
        <w:t>По итогам обобщения правоприменительной практики орган</w:t>
      </w:r>
      <w:r w:rsidR="00560022" w:rsidRPr="008424C3">
        <w:rPr>
          <w:sz w:val="26"/>
          <w:szCs w:val="26"/>
        </w:rPr>
        <w:t>ом</w:t>
      </w:r>
      <w:r w:rsidRPr="008424C3">
        <w:rPr>
          <w:sz w:val="26"/>
          <w:szCs w:val="26"/>
        </w:rPr>
        <w:t xml:space="preserve"> муниципального земельного контроля ежегодно готовятся доклад</w:t>
      </w:r>
      <w:r w:rsidR="00560022" w:rsidRPr="008424C3">
        <w:rPr>
          <w:sz w:val="26"/>
          <w:szCs w:val="26"/>
        </w:rPr>
        <w:t>ы</w:t>
      </w:r>
      <w:r w:rsidRPr="008424C3">
        <w:rPr>
          <w:sz w:val="26"/>
          <w:szCs w:val="26"/>
        </w:rPr>
        <w:t>, содержащие результаты обобщения правоприменительной практики по осуществлению муниципального земельного контроля, которые утверждаются и размещаются в срок до 1 июля года, следующего за отчетным годом, на официальн</w:t>
      </w:r>
      <w:r w:rsidR="00560022" w:rsidRPr="008424C3">
        <w:rPr>
          <w:sz w:val="26"/>
          <w:szCs w:val="26"/>
        </w:rPr>
        <w:t xml:space="preserve">ом сайте </w:t>
      </w:r>
      <w:r w:rsidR="00674599" w:rsidRPr="008424C3">
        <w:rPr>
          <w:sz w:val="26"/>
          <w:szCs w:val="26"/>
        </w:rPr>
        <w:t>Городского округа Шатура</w:t>
      </w:r>
      <w:r w:rsidR="00560022" w:rsidRPr="008424C3">
        <w:rPr>
          <w:sz w:val="26"/>
          <w:szCs w:val="26"/>
        </w:rPr>
        <w:t xml:space="preserve"> </w:t>
      </w:r>
      <w:r w:rsidR="005D6B64" w:rsidRPr="008424C3">
        <w:rPr>
          <w:sz w:val="26"/>
          <w:szCs w:val="26"/>
        </w:rPr>
        <w:t xml:space="preserve">в </w:t>
      </w:r>
      <w:r w:rsidR="006539E3">
        <w:rPr>
          <w:sz w:val="26"/>
          <w:szCs w:val="26"/>
        </w:rPr>
        <w:t xml:space="preserve">сети </w:t>
      </w:r>
      <w:r w:rsidRPr="008424C3">
        <w:rPr>
          <w:sz w:val="26"/>
          <w:szCs w:val="26"/>
        </w:rPr>
        <w:t>Интернет.</w:t>
      </w:r>
    </w:p>
    <w:p w14:paraId="45C1F53B" w14:textId="192E713C" w:rsidR="005D6B64" w:rsidRPr="008424C3" w:rsidRDefault="00965528" w:rsidP="005D6B64">
      <w:pPr>
        <w:ind w:firstLine="540"/>
        <w:jc w:val="both"/>
        <w:rPr>
          <w:sz w:val="26"/>
          <w:szCs w:val="26"/>
        </w:rPr>
      </w:pPr>
      <w:r w:rsidRPr="008424C3">
        <w:rPr>
          <w:sz w:val="26"/>
          <w:szCs w:val="26"/>
        </w:rPr>
        <w:lastRenderedPageBreak/>
        <w:t>5</w:t>
      </w:r>
      <w:r w:rsidR="00303C38" w:rsidRPr="008424C3">
        <w:rPr>
          <w:sz w:val="26"/>
          <w:szCs w:val="26"/>
        </w:rPr>
        <w:t>.5. 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муниципального земельного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r w:rsidR="005D6B64" w:rsidRPr="008424C3">
        <w:rPr>
          <w:sz w:val="26"/>
          <w:szCs w:val="26"/>
        </w:rPr>
        <w:t xml:space="preserve"> с предложением о принятии мер по обеспечению соблюдения обязательных требований.</w:t>
      </w:r>
    </w:p>
    <w:p w14:paraId="3CE9B306" w14:textId="77777777" w:rsidR="00303C38" w:rsidRPr="008424C3" w:rsidRDefault="00303C38" w:rsidP="005D6B64">
      <w:pPr>
        <w:ind w:firstLine="540"/>
        <w:jc w:val="both"/>
        <w:rPr>
          <w:sz w:val="26"/>
          <w:szCs w:val="26"/>
        </w:rPr>
      </w:pPr>
      <w:r w:rsidRPr="008424C3">
        <w:rPr>
          <w:sz w:val="26"/>
          <w:szCs w:val="26"/>
        </w:rPr>
        <w:t>Предостережения объявляются руководителем (заместителем руководителя) органа муниципального земельного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6C85B7CE" w14:textId="77777777" w:rsidR="00303C38" w:rsidRPr="008424C3" w:rsidRDefault="00303C38" w:rsidP="00006412">
      <w:pPr>
        <w:pStyle w:val="ConsPlusNormal"/>
        <w:ind w:firstLine="540"/>
        <w:jc w:val="both"/>
        <w:rPr>
          <w:sz w:val="26"/>
          <w:szCs w:val="26"/>
        </w:rPr>
      </w:pPr>
      <w:r w:rsidRPr="008424C3">
        <w:rPr>
          <w:sz w:val="26"/>
          <w:szCs w:val="26"/>
        </w:rPr>
        <w:t>Объявляемые предостережения регистрируются в журнале учета предостережений с присвоением регистрационного номера.</w:t>
      </w:r>
    </w:p>
    <w:p w14:paraId="60E956BD" w14:textId="77777777" w:rsidR="00303C38" w:rsidRPr="008424C3" w:rsidRDefault="00303C38" w:rsidP="00006412">
      <w:pPr>
        <w:pStyle w:val="ConsPlusNormal"/>
        <w:ind w:firstLine="540"/>
        <w:jc w:val="both"/>
        <w:rPr>
          <w:sz w:val="26"/>
          <w:szCs w:val="26"/>
        </w:rPr>
      </w:pPr>
      <w:r w:rsidRPr="008424C3">
        <w:rPr>
          <w:sz w:val="26"/>
          <w:szCs w:val="26"/>
        </w:rPr>
        <w:t xml:space="preserve">В случае объявления органом муниципального земельного контроля предостережения контролируемое лицо вправе подать возражение в отношении предостережения (далее - возражение) </w:t>
      </w:r>
      <w:bookmarkStart w:id="5" w:name="_GoBack"/>
      <w:r w:rsidRPr="008424C3">
        <w:rPr>
          <w:sz w:val="26"/>
          <w:szCs w:val="26"/>
        </w:rPr>
        <w:t>в срок не позднее</w:t>
      </w:r>
      <w:bookmarkEnd w:id="5"/>
      <w:r w:rsidRPr="008424C3">
        <w:rPr>
          <w:sz w:val="26"/>
          <w:szCs w:val="26"/>
        </w:rPr>
        <w:t xml:space="preserve"> 30 дней со дня получения им предостережения. Возражение рассматривается органом муниципального земельного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14:paraId="72B18911" w14:textId="77777777" w:rsidR="00303C38" w:rsidRPr="008424C3" w:rsidRDefault="00303C38" w:rsidP="00006412">
      <w:pPr>
        <w:pStyle w:val="ConsPlusNormal"/>
        <w:ind w:firstLine="540"/>
        <w:jc w:val="both"/>
        <w:rPr>
          <w:sz w:val="26"/>
          <w:szCs w:val="26"/>
        </w:rPr>
      </w:pPr>
      <w:r w:rsidRPr="008424C3">
        <w:rPr>
          <w:sz w:val="26"/>
          <w:szCs w:val="26"/>
        </w:rPr>
        <w:t>В случае принятия представленных в возражении контролируемого лица доводов руководитель (заместитель руководителя) органа муниципального земельного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14:paraId="1FE44D69" w14:textId="77777777" w:rsidR="00303C38" w:rsidRPr="008424C3" w:rsidRDefault="00303C38" w:rsidP="00006412">
      <w:pPr>
        <w:pStyle w:val="ConsPlusNormal"/>
        <w:ind w:firstLine="540"/>
        <w:jc w:val="both"/>
        <w:rPr>
          <w:sz w:val="26"/>
          <w:szCs w:val="26"/>
        </w:rPr>
      </w:pPr>
      <w:r w:rsidRPr="008424C3">
        <w:rPr>
          <w:sz w:val="26"/>
          <w:szCs w:val="26"/>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14:paraId="147A6EEB" w14:textId="0A783A35" w:rsidR="00303C38" w:rsidRPr="008424C3" w:rsidRDefault="00965528" w:rsidP="00006412">
      <w:pPr>
        <w:pStyle w:val="ConsPlusNormal"/>
        <w:ind w:firstLine="540"/>
        <w:jc w:val="both"/>
        <w:rPr>
          <w:sz w:val="26"/>
          <w:szCs w:val="26"/>
        </w:rPr>
      </w:pPr>
      <w:r w:rsidRPr="008424C3">
        <w:rPr>
          <w:sz w:val="26"/>
          <w:szCs w:val="26"/>
        </w:rPr>
        <w:t>5</w:t>
      </w:r>
      <w:r w:rsidR="00DF1CB0" w:rsidRPr="008424C3">
        <w:rPr>
          <w:sz w:val="26"/>
          <w:szCs w:val="26"/>
        </w:rPr>
        <w:t xml:space="preserve">.6. </w:t>
      </w:r>
      <w:r w:rsidR="00303C38" w:rsidRPr="008424C3">
        <w:rPr>
          <w:sz w:val="26"/>
          <w:szCs w:val="26"/>
        </w:rPr>
        <w:t>Консультирование осуществляется в устной или письменной форме по следующим вопросам:</w:t>
      </w:r>
    </w:p>
    <w:p w14:paraId="37FDE292" w14:textId="77777777" w:rsidR="00303C38" w:rsidRPr="008424C3" w:rsidRDefault="00303C38" w:rsidP="00006412">
      <w:pPr>
        <w:pStyle w:val="ConsPlusNormal"/>
        <w:ind w:firstLine="540"/>
        <w:jc w:val="both"/>
        <w:rPr>
          <w:sz w:val="26"/>
          <w:szCs w:val="26"/>
        </w:rPr>
      </w:pPr>
      <w:r w:rsidRPr="008424C3">
        <w:rPr>
          <w:sz w:val="26"/>
          <w:szCs w:val="26"/>
        </w:rPr>
        <w:t>а) организация и осуществление муниципального земельного контроля;</w:t>
      </w:r>
    </w:p>
    <w:p w14:paraId="21E9D388" w14:textId="77777777" w:rsidR="00303C38" w:rsidRPr="008424C3" w:rsidRDefault="00303C38" w:rsidP="00006412">
      <w:pPr>
        <w:pStyle w:val="ConsPlusNormal"/>
        <w:ind w:firstLine="540"/>
        <w:jc w:val="both"/>
        <w:rPr>
          <w:sz w:val="26"/>
          <w:szCs w:val="26"/>
        </w:rPr>
      </w:pPr>
      <w:r w:rsidRPr="008424C3">
        <w:rPr>
          <w:sz w:val="26"/>
          <w:szCs w:val="26"/>
        </w:rPr>
        <w:t>б) порядок осуществления контрольных мероприятий, установленных настоящим Положением;</w:t>
      </w:r>
    </w:p>
    <w:p w14:paraId="2264CFBD" w14:textId="77777777" w:rsidR="00303C38" w:rsidRPr="008424C3" w:rsidRDefault="00303C38" w:rsidP="00006412">
      <w:pPr>
        <w:pStyle w:val="ConsPlusNormal"/>
        <w:ind w:firstLine="540"/>
        <w:jc w:val="both"/>
        <w:rPr>
          <w:sz w:val="26"/>
          <w:szCs w:val="26"/>
        </w:rPr>
      </w:pPr>
      <w:r w:rsidRPr="008424C3">
        <w:rPr>
          <w:sz w:val="26"/>
          <w:szCs w:val="26"/>
        </w:rPr>
        <w:t>в) порядок обжалования действий (бездействия) должностных лиц органа муниципального земельного контроля;</w:t>
      </w:r>
    </w:p>
    <w:p w14:paraId="10825C81" w14:textId="77777777" w:rsidR="00303C38" w:rsidRPr="008424C3" w:rsidRDefault="00303C38" w:rsidP="00006412">
      <w:pPr>
        <w:pStyle w:val="ConsPlusNormal"/>
        <w:ind w:firstLine="540"/>
        <w:jc w:val="both"/>
        <w:rPr>
          <w:sz w:val="26"/>
          <w:szCs w:val="26"/>
        </w:rPr>
      </w:pPr>
      <w:r w:rsidRPr="008424C3">
        <w:rPr>
          <w:sz w:val="26"/>
          <w:szCs w:val="26"/>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земельного контроля в рамках контрольных мероприятий.</w:t>
      </w:r>
    </w:p>
    <w:p w14:paraId="74238858" w14:textId="269FE018" w:rsidR="00303C38" w:rsidRPr="008424C3" w:rsidRDefault="00303C38" w:rsidP="00006412">
      <w:pPr>
        <w:pStyle w:val="ConsPlusNormal"/>
        <w:ind w:firstLine="540"/>
        <w:jc w:val="both"/>
        <w:rPr>
          <w:sz w:val="26"/>
          <w:szCs w:val="26"/>
        </w:rPr>
      </w:pPr>
      <w:r w:rsidRPr="008424C3">
        <w:rPr>
          <w:sz w:val="26"/>
          <w:szCs w:val="26"/>
        </w:rPr>
        <w:t>Консультирование в письменной форме осуществляется должностным лицом в следующих случаях:</w:t>
      </w:r>
    </w:p>
    <w:p w14:paraId="12327CC0" w14:textId="77777777" w:rsidR="00303C38" w:rsidRPr="008424C3" w:rsidRDefault="00303C38" w:rsidP="00006412">
      <w:pPr>
        <w:pStyle w:val="ConsPlusNormal"/>
        <w:ind w:firstLine="540"/>
        <w:jc w:val="both"/>
        <w:rPr>
          <w:sz w:val="26"/>
          <w:szCs w:val="26"/>
        </w:rPr>
      </w:pPr>
      <w:r w:rsidRPr="008424C3">
        <w:rPr>
          <w:sz w:val="26"/>
          <w:szCs w:val="26"/>
        </w:rPr>
        <w:t>а) контролируемым лицом представлен письменный запрос о представлении письменного ответа по вопросам консультирования;</w:t>
      </w:r>
    </w:p>
    <w:p w14:paraId="35E89111" w14:textId="77777777" w:rsidR="00303C38" w:rsidRPr="008424C3" w:rsidRDefault="00303C38" w:rsidP="00006412">
      <w:pPr>
        <w:pStyle w:val="ConsPlusNormal"/>
        <w:ind w:firstLine="540"/>
        <w:jc w:val="both"/>
        <w:rPr>
          <w:sz w:val="26"/>
          <w:szCs w:val="26"/>
        </w:rPr>
      </w:pPr>
      <w:r w:rsidRPr="008424C3">
        <w:rPr>
          <w:sz w:val="26"/>
          <w:szCs w:val="26"/>
        </w:rPr>
        <w:t>б) за время консультирования предоставить ответ на поставленные вопросы невозможно;</w:t>
      </w:r>
    </w:p>
    <w:p w14:paraId="3611FF4F" w14:textId="77777777" w:rsidR="00303C38" w:rsidRPr="008424C3" w:rsidRDefault="00303C38" w:rsidP="00006412">
      <w:pPr>
        <w:pStyle w:val="ConsPlusNormal"/>
        <w:ind w:firstLine="540"/>
        <w:jc w:val="both"/>
        <w:rPr>
          <w:sz w:val="26"/>
          <w:szCs w:val="26"/>
        </w:rPr>
      </w:pPr>
      <w:r w:rsidRPr="008424C3">
        <w:rPr>
          <w:sz w:val="26"/>
          <w:szCs w:val="26"/>
        </w:rPr>
        <w:t>в) ответ на поставленные вопросы требует дополнительного запроса сведений.</w:t>
      </w:r>
    </w:p>
    <w:p w14:paraId="6B7C5423" w14:textId="77777777" w:rsidR="00303C38" w:rsidRPr="008424C3" w:rsidRDefault="00303C38" w:rsidP="00006412">
      <w:pPr>
        <w:pStyle w:val="ConsPlusNormal"/>
        <w:ind w:firstLine="540"/>
        <w:jc w:val="both"/>
        <w:rPr>
          <w:sz w:val="26"/>
          <w:szCs w:val="26"/>
        </w:rPr>
      </w:pPr>
      <w:r w:rsidRPr="008424C3">
        <w:rPr>
          <w:sz w:val="26"/>
          <w:szCs w:val="26"/>
        </w:rPr>
        <w:t xml:space="preserve">При осуществлении консультирования должностное лицо органа муниципального </w:t>
      </w:r>
      <w:r w:rsidRPr="008424C3">
        <w:rPr>
          <w:sz w:val="26"/>
          <w:szCs w:val="26"/>
        </w:rPr>
        <w:lastRenderedPageBreak/>
        <w:t>земельного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14:paraId="1BB4A5C6" w14:textId="77777777" w:rsidR="00303C38" w:rsidRPr="008424C3" w:rsidRDefault="00303C38" w:rsidP="00006412">
      <w:pPr>
        <w:pStyle w:val="ConsPlusNormal"/>
        <w:ind w:firstLine="540"/>
        <w:jc w:val="both"/>
        <w:rPr>
          <w:sz w:val="26"/>
          <w:szCs w:val="26"/>
        </w:rPr>
      </w:pPr>
      <w:r w:rsidRPr="008424C3">
        <w:rPr>
          <w:sz w:val="26"/>
          <w:szCs w:val="26"/>
        </w:rPr>
        <w:t>В ходе консультирования не может предоставляться информация, содержащая оценку конкретного контрольного</w:t>
      </w:r>
      <w:r w:rsidR="007B32AD" w:rsidRPr="008424C3">
        <w:rPr>
          <w:sz w:val="26"/>
          <w:szCs w:val="26"/>
        </w:rPr>
        <w:t xml:space="preserve"> (надзорного)</w:t>
      </w:r>
      <w:r w:rsidRPr="008424C3">
        <w:rPr>
          <w:sz w:val="26"/>
          <w:szCs w:val="26"/>
        </w:rPr>
        <w:t xml:space="preserve"> мероприятия, решений и (или) действий должностных лиц органа муниципального земельного контроля, иных участников контрольного </w:t>
      </w:r>
      <w:r w:rsidR="00786D70" w:rsidRPr="008424C3">
        <w:rPr>
          <w:sz w:val="26"/>
          <w:szCs w:val="26"/>
        </w:rPr>
        <w:t xml:space="preserve">(надзорного) </w:t>
      </w:r>
      <w:r w:rsidRPr="008424C3">
        <w:rPr>
          <w:sz w:val="26"/>
          <w:szCs w:val="26"/>
        </w:rPr>
        <w:t xml:space="preserve">мероприятия, а также результаты проведенных в рамках контрольного </w:t>
      </w:r>
      <w:r w:rsidR="00786D70" w:rsidRPr="008424C3">
        <w:rPr>
          <w:sz w:val="26"/>
          <w:szCs w:val="26"/>
        </w:rPr>
        <w:t xml:space="preserve">(надзорного) </w:t>
      </w:r>
      <w:r w:rsidRPr="008424C3">
        <w:rPr>
          <w:sz w:val="26"/>
          <w:szCs w:val="26"/>
        </w:rPr>
        <w:t>мероприятия экспертизы, испытаний.</w:t>
      </w:r>
    </w:p>
    <w:p w14:paraId="7C48557F" w14:textId="77777777" w:rsidR="00303C38" w:rsidRPr="008424C3" w:rsidRDefault="00303C38" w:rsidP="00006412">
      <w:pPr>
        <w:pStyle w:val="ConsPlusNormal"/>
        <w:ind w:firstLine="540"/>
        <w:jc w:val="both"/>
        <w:rPr>
          <w:sz w:val="26"/>
          <w:szCs w:val="26"/>
        </w:rPr>
      </w:pPr>
      <w:r w:rsidRPr="008424C3">
        <w:rPr>
          <w:sz w:val="26"/>
          <w:szCs w:val="26"/>
        </w:rPr>
        <w:t>Информация, ставшая известной должностному лицу органа муниципального земельного контроля в ходе консультирования, не может использоваться органом муниципального земельного контроля в целях оценки контролируемого лица по вопросам соблюдения обязательных требований.</w:t>
      </w:r>
    </w:p>
    <w:p w14:paraId="7E04EEA8" w14:textId="77777777" w:rsidR="00303C38" w:rsidRPr="008424C3" w:rsidRDefault="00303C38" w:rsidP="00006412">
      <w:pPr>
        <w:pStyle w:val="ConsPlusNormal"/>
        <w:ind w:firstLine="540"/>
        <w:jc w:val="both"/>
        <w:rPr>
          <w:sz w:val="26"/>
          <w:szCs w:val="26"/>
        </w:rPr>
      </w:pPr>
      <w:r w:rsidRPr="008424C3">
        <w:rPr>
          <w:sz w:val="26"/>
          <w:szCs w:val="26"/>
        </w:rPr>
        <w:t>Органы муниципального земельного контроля ведут журналы учета консультирований.</w:t>
      </w:r>
    </w:p>
    <w:p w14:paraId="1E44973F" w14:textId="6C1B738B" w:rsidR="00303C38" w:rsidRPr="008424C3" w:rsidRDefault="00303C38" w:rsidP="00006412">
      <w:pPr>
        <w:pStyle w:val="ConsPlusNormal"/>
        <w:ind w:firstLine="540"/>
        <w:jc w:val="both"/>
        <w:rPr>
          <w:sz w:val="26"/>
          <w:szCs w:val="26"/>
        </w:rPr>
      </w:pPr>
      <w:r w:rsidRPr="008424C3">
        <w:rPr>
          <w:sz w:val="26"/>
          <w:szCs w:val="26"/>
        </w:rPr>
        <w:t>В случае поступления в орган муниципального земельного контроля 5 и более однотипных обращений контролируемых лиц и их представителей консультирование осуществляется посредством размещения на официальном сайте органа государственного надзора в сети Интернет письменного разъяснения.</w:t>
      </w:r>
    </w:p>
    <w:p w14:paraId="568ABECC" w14:textId="77777777" w:rsidR="00D93A7D" w:rsidRPr="00D93A7D" w:rsidRDefault="00D93A7D" w:rsidP="00D93A7D">
      <w:pPr>
        <w:pStyle w:val="ConsPlusNormal"/>
        <w:ind w:firstLine="540"/>
        <w:jc w:val="both"/>
        <w:rPr>
          <w:sz w:val="26"/>
          <w:szCs w:val="26"/>
        </w:rPr>
      </w:pPr>
      <w:r w:rsidRPr="00D93A7D">
        <w:rPr>
          <w:sz w:val="26"/>
          <w:szCs w:val="26"/>
        </w:rPr>
        <w:t xml:space="preserve">5.7.  Самообследование проводится в целях добровольного определения контролируемыми лицами уровня соблюдения ими обязательных требований. </w:t>
      </w:r>
    </w:p>
    <w:p w14:paraId="23C689ED" w14:textId="77777777" w:rsidR="00D93A7D" w:rsidRPr="00D93A7D" w:rsidRDefault="00D93A7D" w:rsidP="00D93A7D">
      <w:pPr>
        <w:pStyle w:val="ConsPlusNormal"/>
        <w:ind w:firstLine="540"/>
        <w:jc w:val="both"/>
        <w:rPr>
          <w:sz w:val="26"/>
          <w:szCs w:val="26"/>
        </w:rPr>
      </w:pPr>
      <w:r w:rsidRPr="00D93A7D">
        <w:rPr>
          <w:sz w:val="26"/>
          <w:szCs w:val="26"/>
        </w:rPr>
        <w:t>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14:paraId="0A15C8AF" w14:textId="3F0517B0" w:rsidR="00D93A7D" w:rsidRPr="00D93A7D" w:rsidRDefault="00D93A7D" w:rsidP="00D93A7D">
      <w:pPr>
        <w:pStyle w:val="ConsPlusNormal"/>
        <w:ind w:firstLine="540"/>
        <w:jc w:val="both"/>
        <w:rPr>
          <w:sz w:val="26"/>
          <w:szCs w:val="26"/>
        </w:rPr>
      </w:pPr>
      <w:r w:rsidRPr="00D93A7D">
        <w:rPr>
          <w:sz w:val="26"/>
          <w:szCs w:val="26"/>
        </w:rPr>
        <w:t>Самообследование осуществляется в автоматизированном режиме с использованием одного из способов, указанных на официальном сайте органа муниципального земельного контроля в сети "Интернет", и может касаться как контролируемого лица в целом, так и его обособленных подразделений, иных объектов.</w:t>
      </w:r>
    </w:p>
    <w:p w14:paraId="00C08E3C" w14:textId="77777777" w:rsidR="00D93A7D" w:rsidRPr="00D93A7D" w:rsidRDefault="00D93A7D" w:rsidP="00D93A7D">
      <w:pPr>
        <w:pStyle w:val="ConsPlusNormal"/>
        <w:ind w:firstLine="540"/>
        <w:jc w:val="both"/>
        <w:rPr>
          <w:sz w:val="26"/>
          <w:szCs w:val="26"/>
        </w:rPr>
      </w:pPr>
      <w:r w:rsidRPr="00D93A7D">
        <w:rPr>
          <w:sz w:val="26"/>
          <w:szCs w:val="26"/>
        </w:rPr>
        <w:t>Контролируемые лица, получившие высокую оценку соблюдения ими обязательных требований, по итогам самообследования вправе принять декларацию соблюдения обязательных требований.</w:t>
      </w:r>
    </w:p>
    <w:p w14:paraId="761D5129" w14:textId="77777777" w:rsidR="00D93A7D" w:rsidRPr="00D93A7D" w:rsidRDefault="00D93A7D" w:rsidP="00D93A7D">
      <w:pPr>
        <w:pStyle w:val="ConsPlusNormal"/>
        <w:ind w:firstLine="540"/>
        <w:jc w:val="both"/>
        <w:rPr>
          <w:sz w:val="26"/>
          <w:szCs w:val="26"/>
        </w:rPr>
      </w:pPr>
      <w:r w:rsidRPr="00D93A7D">
        <w:rPr>
          <w:sz w:val="26"/>
          <w:szCs w:val="26"/>
        </w:rPr>
        <w:t xml:space="preserve">Декларация соблюдения обязательных требований направляется контролируемым лицом в орган муниципального земельного контроля, который осуществляет ее регистрацию и размещает на своем официальном сайте в сети "Интернет". </w:t>
      </w:r>
    </w:p>
    <w:p w14:paraId="5DBF8908" w14:textId="77777777" w:rsidR="00D93A7D" w:rsidRPr="00D93A7D" w:rsidRDefault="00D93A7D" w:rsidP="00D93A7D">
      <w:pPr>
        <w:pStyle w:val="ConsPlusNormal"/>
        <w:ind w:firstLine="540"/>
        <w:jc w:val="both"/>
        <w:rPr>
          <w:sz w:val="26"/>
          <w:szCs w:val="26"/>
        </w:rPr>
      </w:pPr>
      <w:r w:rsidRPr="00D93A7D">
        <w:rPr>
          <w:sz w:val="26"/>
          <w:szCs w:val="26"/>
        </w:rPr>
        <w:t>Срок действия декларации соблюдения обязательных требований составляет один год с момента регистрации указанной декларации органом муниципального земельного контроля.</w:t>
      </w:r>
    </w:p>
    <w:p w14:paraId="17F8D5F2" w14:textId="77777777" w:rsidR="00D93A7D" w:rsidRPr="00D93A7D" w:rsidRDefault="00D93A7D" w:rsidP="00D93A7D">
      <w:pPr>
        <w:pStyle w:val="ConsPlusNormal"/>
        <w:ind w:firstLine="540"/>
        <w:jc w:val="both"/>
        <w:rPr>
          <w:sz w:val="26"/>
          <w:szCs w:val="26"/>
        </w:rPr>
      </w:pPr>
      <w:r w:rsidRPr="00D93A7D">
        <w:rPr>
          <w:sz w:val="26"/>
          <w:szCs w:val="26"/>
        </w:rPr>
        <w:t>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орган муниципального земельного контроля в течение одного месяца со дня изменения содержащихся в ней сведений.</w:t>
      </w:r>
    </w:p>
    <w:p w14:paraId="403456D1" w14:textId="77777777" w:rsidR="00D93A7D" w:rsidRPr="00D93A7D" w:rsidRDefault="00D93A7D" w:rsidP="00D93A7D">
      <w:pPr>
        <w:pStyle w:val="ConsPlusNormal"/>
        <w:ind w:firstLine="540"/>
        <w:jc w:val="both"/>
        <w:rPr>
          <w:sz w:val="26"/>
          <w:szCs w:val="26"/>
        </w:rPr>
      </w:pPr>
      <w:r w:rsidRPr="00D93A7D">
        <w:rPr>
          <w:sz w:val="26"/>
          <w:szCs w:val="26"/>
        </w:rPr>
        <w:t>В отношении объекта контроля, относительно которого зарегистрирована и действует декларация, предусмотренная настоящим Положением, плановые проверки органом муниципального земельного контроля не проводятся.</w:t>
      </w:r>
    </w:p>
    <w:p w14:paraId="27CE44C6" w14:textId="32F368B8" w:rsidR="00D93A7D" w:rsidRDefault="00D93A7D" w:rsidP="00D93A7D">
      <w:pPr>
        <w:pStyle w:val="ConsPlusNormal"/>
        <w:ind w:firstLine="540"/>
        <w:jc w:val="both"/>
        <w:rPr>
          <w:sz w:val="26"/>
          <w:szCs w:val="26"/>
          <w:highlight w:val="yellow"/>
        </w:rPr>
      </w:pPr>
      <w:r w:rsidRPr="00D93A7D">
        <w:rPr>
          <w:sz w:val="26"/>
          <w:szCs w:val="26"/>
        </w:rPr>
        <w:t xml:space="preserve">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В случае аннулирования декларации соблюдения обязательных требований контролируемое лицо может вновь </w:t>
      </w:r>
      <w:r w:rsidRPr="00D93A7D">
        <w:rPr>
          <w:sz w:val="26"/>
          <w:szCs w:val="26"/>
        </w:rPr>
        <w:lastRenderedPageBreak/>
        <w:t>принять декларацию соблюдения обязательных требований по истечении шести месяцев со дня принятия решения о ее аннулировании.</w:t>
      </w:r>
    </w:p>
    <w:p w14:paraId="43A94CCD" w14:textId="40CA3133" w:rsidR="00C904EC" w:rsidRPr="00C904EC" w:rsidRDefault="00965528" w:rsidP="00C904EC">
      <w:pPr>
        <w:pStyle w:val="ConsPlusNormal"/>
        <w:ind w:firstLine="540"/>
        <w:jc w:val="both"/>
        <w:rPr>
          <w:sz w:val="26"/>
          <w:szCs w:val="26"/>
        </w:rPr>
      </w:pPr>
      <w:r w:rsidRPr="0080717D">
        <w:rPr>
          <w:sz w:val="26"/>
          <w:szCs w:val="26"/>
          <w:highlight w:val="yellow"/>
        </w:rPr>
        <w:t>5</w:t>
      </w:r>
      <w:r w:rsidR="00303C38" w:rsidRPr="0080717D">
        <w:rPr>
          <w:sz w:val="26"/>
          <w:szCs w:val="26"/>
          <w:highlight w:val="yellow"/>
        </w:rPr>
        <w:t>.</w:t>
      </w:r>
      <w:r w:rsidR="00D93A7D">
        <w:rPr>
          <w:sz w:val="26"/>
          <w:szCs w:val="26"/>
          <w:highlight w:val="yellow"/>
        </w:rPr>
        <w:t>8</w:t>
      </w:r>
      <w:r w:rsidR="00303C38" w:rsidRPr="0080717D">
        <w:rPr>
          <w:sz w:val="26"/>
          <w:szCs w:val="26"/>
          <w:highlight w:val="yellow"/>
        </w:rPr>
        <w:t xml:space="preserve">. </w:t>
      </w:r>
      <w:r w:rsidR="00C904EC" w:rsidRPr="00C904EC">
        <w:rPr>
          <w:sz w:val="26"/>
          <w:szCs w:val="26"/>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50F430DC" w14:textId="77777777" w:rsidR="00C904EC" w:rsidRPr="00C904EC" w:rsidRDefault="00C904EC" w:rsidP="00C904EC">
      <w:pPr>
        <w:pStyle w:val="ConsPlusNormal"/>
        <w:ind w:firstLine="540"/>
        <w:jc w:val="both"/>
        <w:rPr>
          <w:sz w:val="26"/>
          <w:szCs w:val="26"/>
        </w:rPr>
      </w:pPr>
      <w:r w:rsidRPr="00C904EC">
        <w:rPr>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
    <w:p w14:paraId="43034056" w14:textId="77777777" w:rsidR="00C904EC" w:rsidRPr="00C904EC" w:rsidRDefault="00C904EC" w:rsidP="00C904EC">
      <w:pPr>
        <w:pStyle w:val="ConsPlusNormal"/>
        <w:ind w:firstLine="540"/>
        <w:jc w:val="both"/>
        <w:rPr>
          <w:sz w:val="26"/>
          <w:szCs w:val="26"/>
        </w:rPr>
      </w:pPr>
      <w:r w:rsidRPr="00C904EC">
        <w:rPr>
          <w:sz w:val="26"/>
          <w:szCs w:val="26"/>
        </w:rPr>
        <w:t>В случае осуществления профилактического визита путем использования видео-конференц-связи должностное лицо органа муниципального земельного контроля осуществляет указанные в настоящем пункте действия посредством использования электронных каналов связи.</w:t>
      </w:r>
    </w:p>
    <w:p w14:paraId="6EC809F7" w14:textId="77777777" w:rsidR="00C904EC" w:rsidRPr="00C904EC" w:rsidRDefault="00C904EC" w:rsidP="00C904EC">
      <w:pPr>
        <w:pStyle w:val="ConsPlusNormal"/>
        <w:ind w:firstLine="540"/>
        <w:jc w:val="both"/>
        <w:rPr>
          <w:sz w:val="26"/>
          <w:szCs w:val="26"/>
        </w:rPr>
      </w:pPr>
      <w:r w:rsidRPr="00C904EC">
        <w:rPr>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0F8A0DCF" w14:textId="0B334A0F" w:rsidR="0080717D" w:rsidRDefault="00C904EC" w:rsidP="00C904EC">
      <w:pPr>
        <w:pStyle w:val="ConsPlusNormal"/>
        <w:ind w:firstLine="540"/>
        <w:jc w:val="both"/>
        <w:rPr>
          <w:sz w:val="26"/>
          <w:szCs w:val="26"/>
        </w:rPr>
      </w:pPr>
      <w:r w:rsidRPr="00C904EC">
        <w:rPr>
          <w:sz w:val="26"/>
          <w:szCs w:val="26"/>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земельного контроля незамедлительно направляет информацию об этом руководителю органа муниципального земельного контроля для принятия решения о проведении контрольных мероприятий в форме отчета о проведенном профилактическом визите.</w:t>
      </w:r>
    </w:p>
    <w:p w14:paraId="45DA9782" w14:textId="77777777" w:rsidR="009A5727" w:rsidRPr="009A5727" w:rsidRDefault="009A5727" w:rsidP="009A5727">
      <w:pPr>
        <w:pStyle w:val="ConsPlusNormal"/>
        <w:ind w:firstLine="540"/>
        <w:jc w:val="both"/>
        <w:rPr>
          <w:sz w:val="26"/>
          <w:szCs w:val="26"/>
        </w:rPr>
      </w:pPr>
      <w:r w:rsidRPr="009A5727">
        <w:rPr>
          <w:sz w:val="26"/>
          <w:szCs w:val="26"/>
        </w:rPr>
        <w:t>Контролируемое лицо вправе обратиться в орган муниципального земельного контроля с заявлением о проведении в отношении его профилактического визита (далее - заявление контролируемого лица).</w:t>
      </w:r>
    </w:p>
    <w:p w14:paraId="6DF32460" w14:textId="77777777" w:rsidR="009A5727" w:rsidRPr="009A5727" w:rsidRDefault="009A5727" w:rsidP="009A5727">
      <w:pPr>
        <w:pStyle w:val="ConsPlusNormal"/>
        <w:ind w:firstLine="540"/>
        <w:jc w:val="both"/>
        <w:rPr>
          <w:sz w:val="26"/>
          <w:szCs w:val="26"/>
        </w:rPr>
      </w:pPr>
      <w:r w:rsidRPr="009A5727">
        <w:rPr>
          <w:sz w:val="26"/>
          <w:szCs w:val="26"/>
        </w:rPr>
        <w:t>Орган муниципального земельного контроля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о чем уведомляет контролируемое лицо.</w:t>
      </w:r>
    </w:p>
    <w:p w14:paraId="23C76206" w14:textId="77777777" w:rsidR="009A5727" w:rsidRPr="009A5727" w:rsidRDefault="009A5727" w:rsidP="009A5727">
      <w:pPr>
        <w:pStyle w:val="ConsPlusNormal"/>
        <w:ind w:firstLine="540"/>
        <w:jc w:val="both"/>
        <w:rPr>
          <w:sz w:val="26"/>
          <w:szCs w:val="26"/>
        </w:rPr>
      </w:pPr>
      <w:r w:rsidRPr="009A5727">
        <w:rPr>
          <w:sz w:val="26"/>
          <w:szCs w:val="26"/>
        </w:rPr>
        <w:t xml:space="preserve">Орган муниципального земельного контроля принимает решение об отказе </w:t>
      </w:r>
      <w:r w:rsidRPr="009A5727">
        <w:rPr>
          <w:sz w:val="26"/>
          <w:szCs w:val="26"/>
        </w:rPr>
        <w:br/>
        <w:t xml:space="preserve">в проведении профилактического визита по заявлению контролируемого лица </w:t>
      </w:r>
      <w:r w:rsidRPr="009A5727">
        <w:rPr>
          <w:sz w:val="26"/>
          <w:szCs w:val="26"/>
        </w:rPr>
        <w:br/>
        <w:t>по одному из следующих оснований:</w:t>
      </w:r>
    </w:p>
    <w:p w14:paraId="3308506E" w14:textId="77777777" w:rsidR="009A5727" w:rsidRPr="009A5727" w:rsidRDefault="009A5727" w:rsidP="009A5727">
      <w:pPr>
        <w:pStyle w:val="ConsPlusNormal"/>
        <w:ind w:firstLine="540"/>
        <w:jc w:val="both"/>
        <w:rPr>
          <w:sz w:val="26"/>
          <w:szCs w:val="26"/>
        </w:rPr>
      </w:pPr>
      <w:r w:rsidRPr="009A5727">
        <w:rPr>
          <w:sz w:val="26"/>
          <w:szCs w:val="26"/>
        </w:rPr>
        <w:t xml:space="preserve">1) от контролируемого лица поступило уведомление об отзыве заявления </w:t>
      </w:r>
      <w:r w:rsidRPr="009A5727">
        <w:rPr>
          <w:sz w:val="26"/>
          <w:szCs w:val="26"/>
        </w:rPr>
        <w:br/>
        <w:t>о проведении профилактического визита;</w:t>
      </w:r>
    </w:p>
    <w:p w14:paraId="6102540A" w14:textId="77777777" w:rsidR="009A5727" w:rsidRPr="009A5727" w:rsidRDefault="009A5727" w:rsidP="009A5727">
      <w:pPr>
        <w:pStyle w:val="ConsPlusNormal"/>
        <w:ind w:firstLine="540"/>
        <w:jc w:val="both"/>
        <w:rPr>
          <w:sz w:val="26"/>
          <w:szCs w:val="26"/>
        </w:rPr>
      </w:pPr>
      <w:r w:rsidRPr="009A5727">
        <w:rPr>
          <w:sz w:val="26"/>
          <w:szCs w:val="26"/>
        </w:rPr>
        <w:t xml:space="preserve">2) в течение двух месяцев до даты подачи заявления контролируемого лица органом муниципального земельного контроля было принято решение об отказе </w:t>
      </w:r>
      <w:r w:rsidRPr="009A5727">
        <w:rPr>
          <w:sz w:val="26"/>
          <w:szCs w:val="26"/>
        </w:rPr>
        <w:br/>
        <w:t>в проведении профилактического визита в отношении данного контролируемого лица;</w:t>
      </w:r>
    </w:p>
    <w:p w14:paraId="315EF9CC" w14:textId="77777777" w:rsidR="009A5727" w:rsidRPr="009A5727" w:rsidRDefault="009A5727" w:rsidP="009A5727">
      <w:pPr>
        <w:pStyle w:val="ConsPlusNormal"/>
        <w:ind w:firstLine="540"/>
        <w:jc w:val="both"/>
        <w:rPr>
          <w:sz w:val="26"/>
          <w:szCs w:val="26"/>
        </w:rPr>
      </w:pPr>
      <w:r w:rsidRPr="009A5727">
        <w:rPr>
          <w:sz w:val="26"/>
          <w:szCs w:val="26"/>
        </w:rPr>
        <w:t xml:space="preserve">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w:t>
      </w:r>
      <w:r w:rsidRPr="009A5727">
        <w:rPr>
          <w:sz w:val="26"/>
          <w:szCs w:val="26"/>
        </w:rPr>
        <w:br/>
        <w:t>с иными действиями (бездействием) контролируемого лица, повлекшими невозможность проведения профилактического визита;</w:t>
      </w:r>
    </w:p>
    <w:p w14:paraId="23A1CBBF" w14:textId="77777777" w:rsidR="009A5727" w:rsidRPr="009A5727" w:rsidRDefault="009A5727" w:rsidP="009A5727">
      <w:pPr>
        <w:pStyle w:val="ConsPlusNormal"/>
        <w:ind w:firstLine="540"/>
        <w:jc w:val="both"/>
        <w:rPr>
          <w:sz w:val="26"/>
          <w:szCs w:val="26"/>
        </w:rPr>
      </w:pPr>
      <w:r w:rsidRPr="009A5727">
        <w:rPr>
          <w:sz w:val="26"/>
          <w:szCs w:val="26"/>
        </w:rPr>
        <w:t xml:space="preserve">4) заявление контролируемого лица содержит нецензурные либо оскорбительные выражения, угрозы жизни, здоровью и имуществу должностных лиц органа </w:t>
      </w:r>
      <w:r w:rsidRPr="009A5727">
        <w:rPr>
          <w:sz w:val="26"/>
          <w:szCs w:val="26"/>
        </w:rPr>
        <w:lastRenderedPageBreak/>
        <w:t>муниципального земельного контроля либо членов их семей.</w:t>
      </w:r>
    </w:p>
    <w:p w14:paraId="1112208D" w14:textId="77777777" w:rsidR="009A5727" w:rsidRPr="009A5727" w:rsidRDefault="009A5727" w:rsidP="009A5727">
      <w:pPr>
        <w:pStyle w:val="ConsPlusNormal"/>
        <w:ind w:firstLine="540"/>
        <w:jc w:val="both"/>
        <w:rPr>
          <w:sz w:val="26"/>
          <w:szCs w:val="26"/>
        </w:rPr>
      </w:pPr>
      <w:r w:rsidRPr="009A5727">
        <w:rPr>
          <w:sz w:val="26"/>
          <w:szCs w:val="26"/>
        </w:rPr>
        <w:t xml:space="preserve">В случае принятия решения о проведении профилактического визита </w:t>
      </w:r>
      <w:r w:rsidRPr="009A5727">
        <w:rPr>
          <w:sz w:val="26"/>
          <w:szCs w:val="26"/>
        </w:rPr>
        <w:br/>
        <w:t>по заявлению контролируемого лица орган муниципального земельного контроля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7F77839B" w14:textId="0D2892ED" w:rsidR="009A5727" w:rsidRPr="009A5727" w:rsidRDefault="009A5727" w:rsidP="009A5727">
      <w:pPr>
        <w:pStyle w:val="ConsPlusNormal"/>
        <w:ind w:firstLine="540"/>
        <w:jc w:val="both"/>
        <w:rPr>
          <w:sz w:val="26"/>
          <w:szCs w:val="26"/>
        </w:rPr>
      </w:pPr>
      <w:r w:rsidRPr="009A5727">
        <w:rPr>
          <w:sz w:val="26"/>
          <w:szCs w:val="26"/>
        </w:rPr>
        <w:t xml:space="preserve">5.9. Профилактические мероприятия осуществляются в соответствии </w:t>
      </w:r>
      <w:r w:rsidRPr="009A5727">
        <w:rPr>
          <w:sz w:val="26"/>
          <w:szCs w:val="26"/>
        </w:rPr>
        <w:br/>
        <w:t>с программой профилактики в области муни</w:t>
      </w:r>
      <w:r>
        <w:rPr>
          <w:sz w:val="26"/>
          <w:szCs w:val="26"/>
        </w:rPr>
        <w:t>ципального земельного контроля</w:t>
      </w:r>
      <w:r w:rsidRPr="009A5727">
        <w:rPr>
          <w:sz w:val="26"/>
          <w:szCs w:val="26"/>
        </w:rPr>
        <w:t>.</w:t>
      </w:r>
    </w:p>
    <w:p w14:paraId="7CE705E8" w14:textId="77777777" w:rsidR="009A5727" w:rsidRDefault="009A5727" w:rsidP="00C904EC">
      <w:pPr>
        <w:pStyle w:val="ConsPlusNormal"/>
        <w:ind w:firstLine="540"/>
        <w:jc w:val="both"/>
        <w:rPr>
          <w:sz w:val="26"/>
          <w:szCs w:val="26"/>
        </w:rPr>
      </w:pPr>
    </w:p>
    <w:p w14:paraId="64128451" w14:textId="07AB34AE" w:rsidR="00303C38" w:rsidRPr="00BB49CE" w:rsidRDefault="00B6280A" w:rsidP="009B14F3">
      <w:pPr>
        <w:pStyle w:val="a9"/>
        <w:numPr>
          <w:ilvl w:val="0"/>
          <w:numId w:val="8"/>
        </w:numPr>
        <w:ind w:left="0" w:firstLine="0"/>
        <w:jc w:val="center"/>
        <w:rPr>
          <w:b/>
          <w:bCs/>
          <w:sz w:val="26"/>
          <w:szCs w:val="26"/>
        </w:rPr>
      </w:pPr>
      <w:r w:rsidRPr="00BB49CE">
        <w:rPr>
          <w:b/>
          <w:bCs/>
          <w:sz w:val="26"/>
          <w:szCs w:val="26"/>
        </w:rPr>
        <w:t>ОСУЩЕСТВЛЕНИЕ МУНИЦИПАЛЬНОГО ЗЕМЕЛЬНОГО КОНТРОЛЯ</w:t>
      </w:r>
    </w:p>
    <w:p w14:paraId="356B12E9" w14:textId="77777777" w:rsidR="002161F4" w:rsidRPr="008424C3" w:rsidRDefault="002161F4" w:rsidP="00B6280A">
      <w:pPr>
        <w:pStyle w:val="a9"/>
        <w:ind w:left="0"/>
        <w:jc w:val="center"/>
        <w:rPr>
          <w:sz w:val="26"/>
          <w:szCs w:val="26"/>
        </w:rPr>
      </w:pPr>
    </w:p>
    <w:p w14:paraId="67C1354E" w14:textId="5BA3E059" w:rsidR="00F825C2" w:rsidRPr="008424C3" w:rsidRDefault="00965528" w:rsidP="00006412">
      <w:pPr>
        <w:pStyle w:val="ConsPlusNormal"/>
        <w:ind w:firstLine="539"/>
        <w:jc w:val="both"/>
        <w:rPr>
          <w:sz w:val="26"/>
          <w:szCs w:val="26"/>
        </w:rPr>
      </w:pPr>
      <w:r w:rsidRPr="008424C3">
        <w:rPr>
          <w:sz w:val="26"/>
          <w:szCs w:val="26"/>
        </w:rPr>
        <w:t>6</w:t>
      </w:r>
      <w:r w:rsidR="00F825C2" w:rsidRPr="008424C3">
        <w:rPr>
          <w:sz w:val="26"/>
          <w:szCs w:val="26"/>
        </w:rPr>
        <w:t>.1. Плановые контрольные</w:t>
      </w:r>
      <w:r w:rsidR="00786D70" w:rsidRPr="008424C3">
        <w:rPr>
          <w:sz w:val="26"/>
          <w:szCs w:val="26"/>
        </w:rPr>
        <w:t xml:space="preserve"> (надзорные)</w:t>
      </w:r>
      <w:r w:rsidR="00F825C2" w:rsidRPr="008424C3">
        <w:rPr>
          <w:sz w:val="26"/>
          <w:szCs w:val="26"/>
        </w:rPr>
        <w:t xml:space="preserve">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(надзорных) мероприятий, формируемых в соответствии с </w:t>
      </w:r>
      <w:hyperlink r:id="rId15" w:history="1">
        <w:r w:rsidR="00F825C2" w:rsidRPr="008424C3">
          <w:rPr>
            <w:sz w:val="26"/>
            <w:szCs w:val="26"/>
          </w:rPr>
          <w:t>Правилами</w:t>
        </w:r>
      </w:hyperlink>
      <w:r w:rsidR="00F825C2" w:rsidRPr="008424C3">
        <w:rPr>
          <w:sz w:val="26"/>
          <w:szCs w:val="26"/>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14:paraId="7A26E82B" w14:textId="68BBA2E5" w:rsidR="003C4F63" w:rsidRPr="008424C3" w:rsidRDefault="00965528" w:rsidP="00006412">
      <w:pPr>
        <w:pStyle w:val="ConsPlusNormal"/>
        <w:ind w:firstLine="539"/>
        <w:jc w:val="both"/>
        <w:rPr>
          <w:sz w:val="26"/>
          <w:szCs w:val="26"/>
        </w:rPr>
      </w:pPr>
      <w:r w:rsidRPr="008424C3">
        <w:rPr>
          <w:sz w:val="26"/>
          <w:szCs w:val="26"/>
        </w:rPr>
        <w:t>6</w:t>
      </w:r>
      <w:r w:rsidR="00F825C2" w:rsidRPr="008424C3">
        <w:rPr>
          <w:sz w:val="26"/>
          <w:szCs w:val="26"/>
        </w:rPr>
        <w:t xml:space="preserve">.2. Контрольные </w:t>
      </w:r>
      <w:r w:rsidR="00786D70" w:rsidRPr="008424C3">
        <w:rPr>
          <w:sz w:val="26"/>
          <w:szCs w:val="26"/>
        </w:rPr>
        <w:t xml:space="preserve">(надзорные) </w:t>
      </w:r>
      <w:r w:rsidR="00F825C2" w:rsidRPr="008424C3">
        <w:rPr>
          <w:sz w:val="26"/>
          <w:szCs w:val="26"/>
        </w:rPr>
        <w:t xml:space="preserve">мероприятия в отношении граждан, юридических лиц и индивидуальных предпринимателей проводятся должностными лицами органов муниципального земельного контроля в соответствии с </w:t>
      </w:r>
      <w:r w:rsidR="003C4F63" w:rsidRPr="008424C3">
        <w:rPr>
          <w:sz w:val="26"/>
          <w:szCs w:val="26"/>
        </w:rPr>
        <w:t>Законом</w:t>
      </w:r>
      <w:r w:rsidR="002161F4" w:rsidRPr="008424C3">
        <w:rPr>
          <w:sz w:val="26"/>
          <w:szCs w:val="26"/>
        </w:rPr>
        <w:t xml:space="preserve"> </w:t>
      </w:r>
      <w:r w:rsidR="003C4F63" w:rsidRPr="008424C3">
        <w:rPr>
          <w:sz w:val="26"/>
          <w:szCs w:val="26"/>
        </w:rPr>
        <w:t>№ 248-ФЗ.</w:t>
      </w:r>
    </w:p>
    <w:p w14:paraId="41A5BCF8" w14:textId="1BF79026" w:rsidR="00F825C2" w:rsidRPr="008424C3" w:rsidRDefault="00965528" w:rsidP="00006412">
      <w:pPr>
        <w:ind w:firstLine="539"/>
        <w:jc w:val="both"/>
        <w:rPr>
          <w:rFonts w:ascii="Verdana" w:hAnsi="Verdana"/>
          <w:sz w:val="26"/>
          <w:szCs w:val="26"/>
        </w:rPr>
      </w:pPr>
      <w:r w:rsidRPr="008424C3">
        <w:rPr>
          <w:sz w:val="26"/>
          <w:szCs w:val="26"/>
        </w:rPr>
        <w:t>6</w:t>
      </w:r>
      <w:r w:rsidR="00F825C2" w:rsidRPr="008424C3">
        <w:rPr>
          <w:sz w:val="26"/>
          <w:szCs w:val="26"/>
        </w:rPr>
        <w:t xml:space="preserve">.3. В целях фиксации должностным лицом, уполномоченным на осуществление </w:t>
      </w:r>
      <w:r w:rsidR="003C4F63" w:rsidRPr="008424C3">
        <w:rPr>
          <w:sz w:val="26"/>
          <w:szCs w:val="26"/>
        </w:rPr>
        <w:t xml:space="preserve">муниципального земельного контроля </w:t>
      </w:r>
      <w:r w:rsidR="00F825C2" w:rsidRPr="008424C3">
        <w:rPr>
          <w:sz w:val="26"/>
          <w:szCs w:val="26"/>
        </w:rPr>
        <w:t>(далее - инспектор), и лицами, обладающими специальными знаниями и навыками, необходимыми для оказания содействия контрольным (надзорным) органам, в том числе при применении технических средств, привлекаемыми к совершению контрольных (надзорных) действий (далее - специалисты), доказательств нарушений обязательных требований могут использоваться фотосъемка, аудио- и видеозапись.</w:t>
      </w:r>
    </w:p>
    <w:p w14:paraId="0E4F5FF9" w14:textId="77777777" w:rsidR="00F825C2" w:rsidRPr="008424C3" w:rsidRDefault="00F825C2" w:rsidP="00006412">
      <w:pPr>
        <w:ind w:firstLine="539"/>
        <w:jc w:val="both"/>
        <w:rPr>
          <w:rFonts w:ascii="Verdana" w:hAnsi="Verdana"/>
          <w:sz w:val="26"/>
          <w:szCs w:val="26"/>
        </w:rPr>
      </w:pPr>
      <w:r w:rsidRPr="008424C3">
        <w:rPr>
          <w:sz w:val="26"/>
          <w:szCs w:val="26"/>
        </w:rPr>
        <w:t>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совершении контрольных (надзорных) действий принимается инспекторами и специалистами самостоятельно.</w:t>
      </w:r>
    </w:p>
    <w:p w14:paraId="162179D3" w14:textId="77777777" w:rsidR="00F825C2" w:rsidRPr="008424C3" w:rsidRDefault="00F825C2" w:rsidP="00006412">
      <w:pPr>
        <w:ind w:firstLine="539"/>
        <w:jc w:val="both"/>
        <w:rPr>
          <w:rFonts w:ascii="Verdana" w:hAnsi="Verdana"/>
          <w:sz w:val="26"/>
          <w:szCs w:val="26"/>
        </w:rPr>
      </w:pPr>
      <w:r w:rsidRPr="008424C3">
        <w:rPr>
          <w:sz w:val="26"/>
          <w:szCs w:val="26"/>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w:t>
      </w:r>
    </w:p>
    <w:p w14:paraId="1D4B4721" w14:textId="77777777" w:rsidR="00F825C2" w:rsidRPr="008424C3" w:rsidRDefault="00F825C2" w:rsidP="00006412">
      <w:pPr>
        <w:ind w:firstLine="539"/>
        <w:jc w:val="both"/>
        <w:rPr>
          <w:rFonts w:ascii="Verdana" w:hAnsi="Verdana"/>
          <w:sz w:val="26"/>
          <w:szCs w:val="26"/>
        </w:rPr>
      </w:pPr>
      <w:r w:rsidRPr="008424C3">
        <w:rPr>
          <w:sz w:val="26"/>
          <w:szCs w:val="26"/>
        </w:rPr>
        <w:t>Проведение фотосъемки, аудио- и видеозаписи осуществляется с обязательным уведомлением контролируемого лица.</w:t>
      </w:r>
    </w:p>
    <w:p w14:paraId="6BF48EA8" w14:textId="77777777" w:rsidR="00F825C2" w:rsidRPr="008424C3" w:rsidRDefault="00F825C2" w:rsidP="00006412">
      <w:pPr>
        <w:ind w:firstLine="539"/>
        <w:jc w:val="both"/>
        <w:rPr>
          <w:rFonts w:ascii="Verdana" w:hAnsi="Verdana"/>
          <w:sz w:val="26"/>
          <w:szCs w:val="26"/>
        </w:rPr>
      </w:pPr>
      <w:r w:rsidRPr="008424C3">
        <w:rPr>
          <w:sz w:val="26"/>
          <w:szCs w:val="26"/>
        </w:rPr>
        <w:t>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14:paraId="2011C2C9" w14:textId="77777777" w:rsidR="00F825C2" w:rsidRPr="008424C3" w:rsidRDefault="00F825C2" w:rsidP="00006412">
      <w:pPr>
        <w:ind w:firstLine="539"/>
        <w:jc w:val="both"/>
        <w:rPr>
          <w:rFonts w:ascii="Verdana" w:hAnsi="Verdana"/>
          <w:sz w:val="26"/>
          <w:szCs w:val="26"/>
        </w:rPr>
      </w:pPr>
      <w:r w:rsidRPr="008424C3">
        <w:rPr>
          <w:sz w:val="26"/>
          <w:szCs w:val="26"/>
        </w:rPr>
        <w:lastRenderedPageBreak/>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646A6751" w14:textId="77777777" w:rsidR="00F825C2" w:rsidRPr="008424C3" w:rsidRDefault="00F825C2" w:rsidP="00006412">
      <w:pPr>
        <w:ind w:firstLine="539"/>
        <w:jc w:val="both"/>
        <w:rPr>
          <w:sz w:val="26"/>
          <w:szCs w:val="26"/>
        </w:rPr>
      </w:pPr>
      <w:r w:rsidRPr="008424C3">
        <w:rPr>
          <w:sz w:val="26"/>
          <w:szCs w:val="26"/>
        </w:rPr>
        <w:t>Результаты проведения фотосъемки, аудио- и видеозаписи являются приложением к акту контрольного (надзорного) мероприятия.</w:t>
      </w:r>
    </w:p>
    <w:p w14:paraId="610A8782" w14:textId="77777777" w:rsidR="00F825C2" w:rsidRPr="008424C3" w:rsidRDefault="00F825C2" w:rsidP="00006412">
      <w:pPr>
        <w:ind w:firstLine="539"/>
        <w:jc w:val="both"/>
        <w:rPr>
          <w:sz w:val="26"/>
          <w:szCs w:val="26"/>
        </w:rPr>
      </w:pPr>
      <w:r w:rsidRPr="008424C3">
        <w:rPr>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6BFD7472" w14:textId="5931C8C6" w:rsidR="0041668A" w:rsidRPr="008424C3" w:rsidRDefault="00965528" w:rsidP="00006412">
      <w:pPr>
        <w:pStyle w:val="ConsPlusNormal"/>
        <w:ind w:firstLine="539"/>
        <w:jc w:val="both"/>
        <w:rPr>
          <w:sz w:val="26"/>
          <w:szCs w:val="26"/>
        </w:rPr>
      </w:pPr>
      <w:r w:rsidRPr="008424C3">
        <w:rPr>
          <w:sz w:val="26"/>
          <w:szCs w:val="26"/>
        </w:rPr>
        <w:t>6</w:t>
      </w:r>
      <w:r w:rsidR="0041668A" w:rsidRPr="008424C3">
        <w:rPr>
          <w:sz w:val="26"/>
          <w:szCs w:val="26"/>
        </w:rPr>
        <w:t>.4</w:t>
      </w:r>
      <w:r w:rsidR="007C3D86" w:rsidRPr="008424C3">
        <w:rPr>
          <w:sz w:val="26"/>
          <w:szCs w:val="26"/>
        </w:rPr>
        <w:t xml:space="preserve"> </w:t>
      </w:r>
      <w:r w:rsidR="0041668A" w:rsidRPr="008424C3">
        <w:rPr>
          <w:sz w:val="26"/>
          <w:szCs w:val="26"/>
        </w:rPr>
        <w:t xml:space="preserve">При осуществлении контрольных мероприятий может использоваться мобильное приложение «Проверки Подмосковья» с автоматической передачей результатов в </w:t>
      </w:r>
      <w:r w:rsidR="00290213" w:rsidRPr="008424C3">
        <w:rPr>
          <w:sz w:val="26"/>
          <w:szCs w:val="26"/>
        </w:rPr>
        <w:t xml:space="preserve">Единую государственной информационную систему обеспечения контрольно-надзорной деятельности Московской области (далее - </w:t>
      </w:r>
      <w:r w:rsidR="0041668A" w:rsidRPr="008424C3">
        <w:rPr>
          <w:sz w:val="26"/>
          <w:szCs w:val="26"/>
        </w:rPr>
        <w:t>ЕГИС ОКНД</w:t>
      </w:r>
      <w:r w:rsidR="00290213" w:rsidRPr="008424C3">
        <w:rPr>
          <w:sz w:val="26"/>
          <w:szCs w:val="26"/>
        </w:rPr>
        <w:t>)</w:t>
      </w:r>
      <w:r w:rsidR="0041668A" w:rsidRPr="008424C3">
        <w:rPr>
          <w:sz w:val="26"/>
          <w:szCs w:val="26"/>
        </w:rPr>
        <w:t>.</w:t>
      </w:r>
    </w:p>
    <w:p w14:paraId="75691AAB" w14:textId="4B02F5BC" w:rsidR="00EF7665" w:rsidRPr="008424C3" w:rsidRDefault="00965528" w:rsidP="00006412">
      <w:pPr>
        <w:pStyle w:val="ConsPlusNormal"/>
        <w:ind w:firstLine="539"/>
        <w:jc w:val="both"/>
        <w:rPr>
          <w:sz w:val="26"/>
          <w:szCs w:val="26"/>
        </w:rPr>
      </w:pPr>
      <w:r w:rsidRPr="008424C3">
        <w:rPr>
          <w:sz w:val="26"/>
          <w:szCs w:val="26"/>
        </w:rPr>
        <w:t>6</w:t>
      </w:r>
      <w:r w:rsidR="00EF7665" w:rsidRPr="008424C3">
        <w:rPr>
          <w:sz w:val="26"/>
          <w:szCs w:val="26"/>
        </w:rPr>
        <w:t>.5. 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 (или) иных измерений, выполняемых должностными лицами органов муниципального земельного контроля, уполномоченными на проведение контрольного</w:t>
      </w:r>
      <w:r w:rsidR="00786D70" w:rsidRPr="008424C3">
        <w:rPr>
          <w:sz w:val="26"/>
          <w:szCs w:val="26"/>
        </w:rPr>
        <w:t xml:space="preserve"> (надзорного)</w:t>
      </w:r>
      <w:r w:rsidR="00EF7665" w:rsidRPr="008424C3">
        <w:rPr>
          <w:sz w:val="26"/>
          <w:szCs w:val="26"/>
        </w:rPr>
        <w:t xml:space="preserve"> мероприятия. </w:t>
      </w:r>
    </w:p>
    <w:p w14:paraId="5C3109A1" w14:textId="70EDC5EA" w:rsidR="00CB2A4A" w:rsidRPr="008424C3" w:rsidRDefault="00965528" w:rsidP="00006412">
      <w:pPr>
        <w:pStyle w:val="ConsPlusNormal"/>
        <w:ind w:firstLine="539"/>
        <w:jc w:val="both"/>
        <w:rPr>
          <w:sz w:val="26"/>
          <w:szCs w:val="26"/>
        </w:rPr>
      </w:pPr>
      <w:r w:rsidRPr="008424C3">
        <w:rPr>
          <w:sz w:val="26"/>
          <w:szCs w:val="26"/>
        </w:rPr>
        <w:t>6</w:t>
      </w:r>
      <w:r w:rsidR="00CB2A4A" w:rsidRPr="008424C3">
        <w:rPr>
          <w:sz w:val="26"/>
          <w:szCs w:val="26"/>
        </w:rPr>
        <w:t>.6. К результатам контрольного</w:t>
      </w:r>
      <w:r w:rsidR="00786D70" w:rsidRPr="008424C3">
        <w:rPr>
          <w:sz w:val="26"/>
          <w:szCs w:val="26"/>
        </w:rPr>
        <w:t xml:space="preserve"> (надзорного)</w:t>
      </w:r>
      <w:r w:rsidR="00CB2A4A" w:rsidRPr="008424C3">
        <w:rPr>
          <w:sz w:val="26"/>
          <w:szCs w:val="26"/>
        </w:rPr>
        <w:t xml:space="preserve">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16" w:history="1">
        <w:r w:rsidR="00CB2A4A" w:rsidRPr="008424C3">
          <w:rPr>
            <w:sz w:val="26"/>
            <w:szCs w:val="26"/>
          </w:rPr>
          <w:t>частью 2 статьи 90</w:t>
        </w:r>
      </w:hyperlink>
      <w:r w:rsidR="00CB2A4A" w:rsidRPr="008424C3">
        <w:rPr>
          <w:sz w:val="26"/>
          <w:szCs w:val="26"/>
        </w:rPr>
        <w:t xml:space="preserve"> Закона № 248-ФЗ.</w:t>
      </w:r>
    </w:p>
    <w:p w14:paraId="604B5AE6" w14:textId="4F17B904" w:rsidR="00CB2A4A" w:rsidRPr="008424C3" w:rsidRDefault="00965528" w:rsidP="00006412">
      <w:pPr>
        <w:pStyle w:val="ConsPlusNormal"/>
        <w:ind w:firstLine="539"/>
        <w:jc w:val="both"/>
        <w:rPr>
          <w:sz w:val="26"/>
          <w:szCs w:val="26"/>
        </w:rPr>
      </w:pPr>
      <w:r w:rsidRPr="008424C3">
        <w:rPr>
          <w:sz w:val="26"/>
          <w:szCs w:val="26"/>
        </w:rPr>
        <w:t>6</w:t>
      </w:r>
      <w:r w:rsidR="00CB2A4A" w:rsidRPr="008424C3">
        <w:rPr>
          <w:sz w:val="26"/>
          <w:szCs w:val="26"/>
        </w:rPr>
        <w:t xml:space="preserve">.7. По окончании проведения контрольного </w:t>
      </w:r>
      <w:r w:rsidR="00786D70" w:rsidRPr="008424C3">
        <w:rPr>
          <w:sz w:val="26"/>
          <w:szCs w:val="26"/>
        </w:rPr>
        <w:t xml:space="preserve">(надзорного) </w:t>
      </w:r>
      <w:r w:rsidR="00CB2A4A" w:rsidRPr="008424C3">
        <w:rPr>
          <w:sz w:val="26"/>
          <w:szCs w:val="26"/>
        </w:rPr>
        <w:t xml:space="preserve">мероприятия, предусматривающего взаимодействие с контролируемым лицом, составляется акт контрольного </w:t>
      </w:r>
      <w:r w:rsidR="00786D70" w:rsidRPr="008424C3">
        <w:rPr>
          <w:sz w:val="26"/>
          <w:szCs w:val="26"/>
        </w:rPr>
        <w:t xml:space="preserve">(надзорного) </w:t>
      </w:r>
      <w:r w:rsidR="00CB2A4A" w:rsidRPr="008424C3">
        <w:rPr>
          <w:sz w:val="26"/>
          <w:szCs w:val="26"/>
        </w:rPr>
        <w:t>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w:t>
      </w:r>
      <w:r w:rsidR="00786D70" w:rsidRPr="008424C3">
        <w:rPr>
          <w:sz w:val="26"/>
          <w:szCs w:val="26"/>
        </w:rPr>
        <w:t xml:space="preserve"> (надзорного) </w:t>
      </w:r>
      <w:r w:rsidR="00CB2A4A" w:rsidRPr="008424C3">
        <w:rPr>
          <w:sz w:val="26"/>
          <w:szCs w:val="26"/>
        </w:rPr>
        <w:t>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w:t>
      </w:r>
      <w:r w:rsidR="00786D70" w:rsidRPr="008424C3">
        <w:rPr>
          <w:sz w:val="26"/>
          <w:szCs w:val="26"/>
        </w:rPr>
        <w:t xml:space="preserve"> (надзорного)</w:t>
      </w:r>
      <w:r w:rsidR="00CB2A4A" w:rsidRPr="008424C3">
        <w:rPr>
          <w:sz w:val="26"/>
          <w:szCs w:val="26"/>
        </w:rPr>
        <w:t xml:space="preserve"> мероприятия проверочные листы приобщаются к акту.</w:t>
      </w:r>
    </w:p>
    <w:p w14:paraId="45EB1B98" w14:textId="77777777" w:rsidR="00CB2A4A" w:rsidRPr="008424C3" w:rsidRDefault="00CB2A4A" w:rsidP="00006412">
      <w:pPr>
        <w:pStyle w:val="ConsPlusNormal"/>
        <w:ind w:firstLine="539"/>
        <w:jc w:val="both"/>
        <w:rPr>
          <w:sz w:val="26"/>
          <w:szCs w:val="26"/>
        </w:rPr>
      </w:pPr>
      <w:r w:rsidRPr="008424C3">
        <w:rPr>
          <w:sz w:val="26"/>
          <w:szCs w:val="26"/>
        </w:rPr>
        <w:t xml:space="preserve">Оформление акта производится в день окончания проведения такого мероприятия на месте проведения контрольного </w:t>
      </w:r>
      <w:r w:rsidR="00786D70" w:rsidRPr="008424C3">
        <w:rPr>
          <w:sz w:val="26"/>
          <w:szCs w:val="26"/>
        </w:rPr>
        <w:t xml:space="preserve">(надзорного) </w:t>
      </w:r>
      <w:r w:rsidRPr="008424C3">
        <w:rPr>
          <w:sz w:val="26"/>
          <w:szCs w:val="26"/>
        </w:rPr>
        <w:t>мероприятия.</w:t>
      </w:r>
    </w:p>
    <w:p w14:paraId="678E8197" w14:textId="77777777" w:rsidR="00CB2A4A" w:rsidRPr="008424C3" w:rsidRDefault="00CB2A4A" w:rsidP="00006412">
      <w:pPr>
        <w:pStyle w:val="ConsPlusNormal"/>
        <w:ind w:firstLine="539"/>
        <w:jc w:val="both"/>
        <w:rPr>
          <w:sz w:val="26"/>
          <w:szCs w:val="26"/>
        </w:rPr>
      </w:pPr>
      <w:r w:rsidRPr="008424C3">
        <w:rPr>
          <w:sz w:val="26"/>
          <w:szCs w:val="26"/>
        </w:rPr>
        <w:t xml:space="preserve">Акт контрольного </w:t>
      </w:r>
      <w:r w:rsidR="00786D70" w:rsidRPr="008424C3">
        <w:rPr>
          <w:sz w:val="26"/>
          <w:szCs w:val="26"/>
        </w:rPr>
        <w:t xml:space="preserve">(надзорного) </w:t>
      </w:r>
      <w:r w:rsidRPr="008424C3">
        <w:rPr>
          <w:sz w:val="26"/>
          <w:szCs w:val="26"/>
        </w:rPr>
        <w:t xml:space="preserve">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14:paraId="610E62DB" w14:textId="1594F0A4" w:rsidR="00E2404E" w:rsidRPr="008424C3" w:rsidRDefault="00965528" w:rsidP="00E2404E">
      <w:pPr>
        <w:ind w:firstLine="540"/>
        <w:jc w:val="both"/>
        <w:rPr>
          <w:sz w:val="26"/>
          <w:szCs w:val="26"/>
        </w:rPr>
      </w:pPr>
      <w:r w:rsidRPr="008424C3">
        <w:rPr>
          <w:sz w:val="26"/>
          <w:szCs w:val="26"/>
        </w:rPr>
        <w:t>6</w:t>
      </w:r>
      <w:r w:rsidR="00E2404E" w:rsidRPr="008424C3">
        <w:rPr>
          <w:sz w:val="26"/>
          <w:szCs w:val="26"/>
        </w:rPr>
        <w:t>.8. Контрольные</w:t>
      </w:r>
      <w:r w:rsidR="00522214" w:rsidRPr="008424C3">
        <w:rPr>
          <w:sz w:val="26"/>
          <w:szCs w:val="26"/>
        </w:rPr>
        <w:t xml:space="preserve"> (надзорные</w:t>
      </w:r>
      <w:r w:rsidR="00786D70" w:rsidRPr="008424C3">
        <w:rPr>
          <w:sz w:val="26"/>
          <w:szCs w:val="26"/>
        </w:rPr>
        <w:t>)</w:t>
      </w:r>
      <w:r w:rsidR="00E2404E" w:rsidRPr="008424C3">
        <w:rPr>
          <w:sz w:val="26"/>
          <w:szCs w:val="26"/>
        </w:rPr>
        <w:t xml:space="preserve"> мероприятия без взаимодействия с контролируемыми лицами проводятся должностными лицами органа муниципального земельного контроля на основании заданий уполномоченных должностных лиц органа муниципального земельного контроля, включая задания, содержащиеся в планах работы органа муниципального земельного контроля.</w:t>
      </w:r>
    </w:p>
    <w:p w14:paraId="7FF36610" w14:textId="785DD915" w:rsidR="00E2404E" w:rsidRPr="008424C3" w:rsidRDefault="00965528" w:rsidP="00E2404E">
      <w:pPr>
        <w:ind w:firstLine="540"/>
        <w:jc w:val="both"/>
        <w:rPr>
          <w:color w:val="000000" w:themeColor="text1"/>
          <w:sz w:val="26"/>
          <w:szCs w:val="26"/>
        </w:rPr>
      </w:pPr>
      <w:r w:rsidRPr="008424C3">
        <w:rPr>
          <w:color w:val="000000" w:themeColor="text1"/>
          <w:sz w:val="26"/>
          <w:szCs w:val="26"/>
        </w:rPr>
        <w:lastRenderedPageBreak/>
        <w:t>6</w:t>
      </w:r>
      <w:r w:rsidR="00E2404E" w:rsidRPr="008424C3">
        <w:rPr>
          <w:color w:val="000000" w:themeColor="text1"/>
          <w:sz w:val="26"/>
          <w:szCs w:val="26"/>
        </w:rPr>
        <w:t xml:space="preserve">.9. Планирование контрольных </w:t>
      </w:r>
      <w:r w:rsidR="00522214" w:rsidRPr="008424C3">
        <w:rPr>
          <w:color w:val="000000" w:themeColor="text1"/>
          <w:sz w:val="26"/>
          <w:szCs w:val="26"/>
        </w:rPr>
        <w:t xml:space="preserve">(надзорных) </w:t>
      </w:r>
      <w:r w:rsidR="00E2404E" w:rsidRPr="008424C3">
        <w:rPr>
          <w:color w:val="000000" w:themeColor="text1"/>
          <w:sz w:val="26"/>
          <w:szCs w:val="26"/>
        </w:rPr>
        <w:t>мероприятий без взаимодействия с контролируемыми лицами осуществляется с</w:t>
      </w:r>
      <w:r w:rsidR="00CB2F1E" w:rsidRPr="008424C3">
        <w:rPr>
          <w:color w:val="000000" w:themeColor="text1"/>
          <w:sz w:val="26"/>
          <w:szCs w:val="26"/>
        </w:rPr>
        <w:t xml:space="preserve"> использованием критериев прио</w:t>
      </w:r>
      <w:r w:rsidR="000F783A" w:rsidRPr="008424C3">
        <w:rPr>
          <w:color w:val="000000" w:themeColor="text1"/>
          <w:sz w:val="26"/>
          <w:szCs w:val="26"/>
        </w:rPr>
        <w:t xml:space="preserve">ритизации, основанных </w:t>
      </w:r>
      <w:r w:rsidR="00E2404E" w:rsidRPr="008424C3">
        <w:rPr>
          <w:color w:val="000000" w:themeColor="text1"/>
          <w:sz w:val="26"/>
          <w:szCs w:val="26"/>
        </w:rPr>
        <w:t>на рейтинговании земельных участков</w:t>
      </w:r>
      <w:r w:rsidR="000F783A" w:rsidRPr="008424C3">
        <w:rPr>
          <w:color w:val="000000" w:themeColor="text1"/>
          <w:sz w:val="26"/>
          <w:szCs w:val="26"/>
        </w:rPr>
        <w:t>.</w:t>
      </w:r>
    </w:p>
    <w:p w14:paraId="379F7357" w14:textId="58FC809E" w:rsidR="00E2404E" w:rsidRPr="008424C3" w:rsidRDefault="00E2404E" w:rsidP="00E2404E">
      <w:pPr>
        <w:ind w:firstLine="540"/>
        <w:jc w:val="both"/>
        <w:rPr>
          <w:color w:val="000000" w:themeColor="text1"/>
          <w:sz w:val="26"/>
          <w:szCs w:val="26"/>
        </w:rPr>
      </w:pPr>
      <w:r w:rsidRPr="008424C3">
        <w:rPr>
          <w:color w:val="000000" w:themeColor="text1"/>
          <w:sz w:val="26"/>
          <w:szCs w:val="26"/>
        </w:rPr>
        <w:t>Критерии приоритизации служат для анализа параметров каждого земельного участка из земельного фонда Московской области. По результатам расчета общего веса каждого земельного участка составляется рейтинг земельных участков от большего веса к меньшему.</w:t>
      </w:r>
    </w:p>
    <w:p w14:paraId="7B18B06F" w14:textId="27431507" w:rsidR="005D6B64" w:rsidRPr="008424C3" w:rsidRDefault="00E2404E" w:rsidP="00E2404E">
      <w:pPr>
        <w:ind w:firstLine="540"/>
        <w:jc w:val="both"/>
        <w:rPr>
          <w:color w:val="000000" w:themeColor="text1"/>
          <w:sz w:val="26"/>
          <w:szCs w:val="26"/>
        </w:rPr>
      </w:pPr>
      <w:r w:rsidRPr="008424C3">
        <w:rPr>
          <w:color w:val="000000" w:themeColor="text1"/>
          <w:sz w:val="26"/>
          <w:szCs w:val="26"/>
        </w:rPr>
        <w:t xml:space="preserve">Правила </w:t>
      </w:r>
      <w:r w:rsidR="000F783A" w:rsidRPr="008424C3">
        <w:rPr>
          <w:color w:val="000000" w:themeColor="text1"/>
          <w:sz w:val="26"/>
          <w:szCs w:val="26"/>
        </w:rPr>
        <w:t xml:space="preserve">определения приоритизации земельных участков </w:t>
      </w:r>
      <w:r w:rsidRPr="008424C3">
        <w:rPr>
          <w:color w:val="000000" w:themeColor="text1"/>
          <w:sz w:val="26"/>
          <w:szCs w:val="26"/>
        </w:rPr>
        <w:t xml:space="preserve">для дальнейшего проведения контрольных мероприятий без взаимодействия с контролируемыми лицами представлены в Приложении. </w:t>
      </w:r>
    </w:p>
    <w:p w14:paraId="7D359EBD" w14:textId="1011DDDE" w:rsidR="00E2404E" w:rsidRPr="008424C3" w:rsidRDefault="00E2404E" w:rsidP="00E2404E">
      <w:pPr>
        <w:ind w:firstLine="540"/>
        <w:jc w:val="both"/>
        <w:rPr>
          <w:sz w:val="26"/>
          <w:szCs w:val="26"/>
        </w:rPr>
      </w:pPr>
      <w:r w:rsidRPr="008424C3">
        <w:rPr>
          <w:sz w:val="26"/>
          <w:szCs w:val="26"/>
        </w:rPr>
        <w:t xml:space="preserve">В результате выборки формируется перечень земельных участков, подлежащих первоочередным контрольным </w:t>
      </w:r>
      <w:r w:rsidR="00522214" w:rsidRPr="008424C3">
        <w:rPr>
          <w:sz w:val="26"/>
          <w:szCs w:val="26"/>
        </w:rPr>
        <w:t xml:space="preserve">(надзорным) </w:t>
      </w:r>
      <w:r w:rsidRPr="008424C3">
        <w:rPr>
          <w:sz w:val="26"/>
          <w:szCs w:val="26"/>
        </w:rPr>
        <w:t>мероприятиям без взаимодействия с контролируемыми лицами, которые имеют отображение в Региональной географической информационной системе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 (далее – РГИС) и поступают в качестве задания для исполнения в орган муниципального земельного контроля посредством  ЕГИС ОКНД.</w:t>
      </w:r>
    </w:p>
    <w:p w14:paraId="0DE7723A" w14:textId="77777777" w:rsidR="00192AE1" w:rsidRPr="008424C3" w:rsidRDefault="000D5EAA" w:rsidP="00015137">
      <w:pPr>
        <w:ind w:firstLine="540"/>
        <w:jc w:val="both"/>
        <w:rPr>
          <w:sz w:val="26"/>
          <w:szCs w:val="26"/>
        </w:rPr>
      </w:pPr>
      <w:r w:rsidRPr="008424C3">
        <w:rPr>
          <w:sz w:val="26"/>
          <w:szCs w:val="26"/>
        </w:rPr>
        <w:t>Контрольные (надзорные) мероприятия без взаимодействия с контролируемыми лицами в отношении объектов контроля</w:t>
      </w:r>
      <w:r w:rsidR="00015137" w:rsidRPr="008424C3">
        <w:rPr>
          <w:sz w:val="26"/>
          <w:szCs w:val="26"/>
        </w:rPr>
        <w:t xml:space="preserve"> не проводятся</w:t>
      </w:r>
      <w:r w:rsidRPr="008424C3">
        <w:rPr>
          <w:sz w:val="26"/>
          <w:szCs w:val="26"/>
        </w:rPr>
        <w:t xml:space="preserve">, </w:t>
      </w:r>
      <w:r w:rsidR="00015137" w:rsidRPr="008424C3">
        <w:rPr>
          <w:sz w:val="26"/>
          <w:szCs w:val="26"/>
        </w:rPr>
        <w:t xml:space="preserve">в случае их включения органами государственного земельного контроля (надзора) в планы </w:t>
      </w:r>
      <w:r w:rsidRPr="008424C3">
        <w:rPr>
          <w:sz w:val="26"/>
          <w:szCs w:val="26"/>
        </w:rPr>
        <w:t>контрольны</w:t>
      </w:r>
      <w:r w:rsidR="00015137" w:rsidRPr="008424C3">
        <w:rPr>
          <w:sz w:val="26"/>
          <w:szCs w:val="26"/>
        </w:rPr>
        <w:t>х</w:t>
      </w:r>
      <w:r w:rsidRPr="008424C3">
        <w:rPr>
          <w:sz w:val="26"/>
          <w:szCs w:val="26"/>
        </w:rPr>
        <w:t xml:space="preserve"> (надзорны</w:t>
      </w:r>
      <w:r w:rsidR="00015137" w:rsidRPr="008424C3">
        <w:rPr>
          <w:sz w:val="26"/>
          <w:szCs w:val="26"/>
        </w:rPr>
        <w:t>х</w:t>
      </w:r>
      <w:r w:rsidRPr="008424C3">
        <w:rPr>
          <w:sz w:val="26"/>
          <w:szCs w:val="26"/>
        </w:rPr>
        <w:t>) мероприяти</w:t>
      </w:r>
      <w:r w:rsidR="00015137" w:rsidRPr="008424C3">
        <w:rPr>
          <w:sz w:val="26"/>
          <w:szCs w:val="26"/>
        </w:rPr>
        <w:t>й на текущий год</w:t>
      </w:r>
      <w:r w:rsidR="00192AE1" w:rsidRPr="008424C3">
        <w:rPr>
          <w:sz w:val="26"/>
          <w:szCs w:val="26"/>
        </w:rPr>
        <w:t>.</w:t>
      </w:r>
    </w:p>
    <w:p w14:paraId="0D17A1CA" w14:textId="045332D3" w:rsidR="00CB2A4A" w:rsidRPr="008424C3" w:rsidRDefault="00965528" w:rsidP="00006412">
      <w:pPr>
        <w:pStyle w:val="ConsPlusNormal"/>
        <w:ind w:firstLine="539"/>
        <w:jc w:val="both"/>
        <w:rPr>
          <w:sz w:val="26"/>
          <w:szCs w:val="26"/>
        </w:rPr>
      </w:pPr>
      <w:r w:rsidRPr="008424C3">
        <w:rPr>
          <w:sz w:val="26"/>
          <w:szCs w:val="26"/>
        </w:rPr>
        <w:t>6</w:t>
      </w:r>
      <w:r w:rsidR="00CB2A4A" w:rsidRPr="008424C3">
        <w:rPr>
          <w:sz w:val="26"/>
          <w:szCs w:val="26"/>
        </w:rPr>
        <w:t>.</w:t>
      </w:r>
      <w:r w:rsidR="00E2404E" w:rsidRPr="008424C3">
        <w:rPr>
          <w:sz w:val="26"/>
          <w:szCs w:val="26"/>
        </w:rPr>
        <w:t>10</w:t>
      </w:r>
      <w:r w:rsidR="00CB2A4A" w:rsidRPr="008424C3">
        <w:rPr>
          <w:sz w:val="26"/>
          <w:szCs w:val="26"/>
        </w:rPr>
        <w:t xml:space="preserve">. Информация о контрольных </w:t>
      </w:r>
      <w:r w:rsidR="00522214" w:rsidRPr="008424C3">
        <w:rPr>
          <w:sz w:val="26"/>
          <w:szCs w:val="26"/>
        </w:rPr>
        <w:t xml:space="preserve">(надзорных) </w:t>
      </w:r>
      <w:r w:rsidR="00CB2A4A" w:rsidRPr="008424C3">
        <w:rPr>
          <w:sz w:val="26"/>
          <w:szCs w:val="26"/>
        </w:rPr>
        <w:t>мероприятиях размещается в едином реестре контрольных (надзорных) мероприятий.</w:t>
      </w:r>
    </w:p>
    <w:p w14:paraId="5EA66FDD" w14:textId="477CF8E4" w:rsidR="00CB2A4A" w:rsidRPr="008424C3" w:rsidRDefault="00965528" w:rsidP="00006412">
      <w:pPr>
        <w:pStyle w:val="ConsPlusNormal"/>
        <w:ind w:firstLine="539"/>
        <w:jc w:val="both"/>
        <w:rPr>
          <w:sz w:val="26"/>
          <w:szCs w:val="26"/>
        </w:rPr>
      </w:pPr>
      <w:r w:rsidRPr="008424C3">
        <w:rPr>
          <w:sz w:val="26"/>
          <w:szCs w:val="26"/>
        </w:rPr>
        <w:t>6</w:t>
      </w:r>
      <w:r w:rsidR="00CB2A4A" w:rsidRPr="008424C3">
        <w:rPr>
          <w:sz w:val="26"/>
          <w:szCs w:val="26"/>
        </w:rPr>
        <w:t>.</w:t>
      </w:r>
      <w:r w:rsidR="00E2404E" w:rsidRPr="008424C3">
        <w:rPr>
          <w:sz w:val="26"/>
          <w:szCs w:val="26"/>
        </w:rPr>
        <w:t>11</w:t>
      </w:r>
      <w:r w:rsidR="00CB2A4A" w:rsidRPr="008424C3">
        <w:rPr>
          <w:sz w:val="26"/>
          <w:szCs w:val="26"/>
        </w:rPr>
        <w:t>. Информирование контролируемых лиц о совершаемых должностными лицами органов муниципального земельного контроля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w:t>
      </w:r>
      <w:r w:rsidR="008424C3">
        <w:rPr>
          <w:sz w:val="26"/>
          <w:szCs w:val="26"/>
        </w:rPr>
        <w:t>твенную информационную систему «</w:t>
      </w:r>
      <w:r w:rsidR="00CB2A4A" w:rsidRPr="008424C3">
        <w:rPr>
          <w:sz w:val="26"/>
          <w:szCs w:val="26"/>
        </w:rPr>
        <w:t>Единый портал государственных и муни</w:t>
      </w:r>
      <w:r w:rsidR="008424C3">
        <w:rPr>
          <w:sz w:val="26"/>
          <w:szCs w:val="26"/>
        </w:rPr>
        <w:t>ципальных услуг (функций)»</w:t>
      </w:r>
      <w:r w:rsidR="00CB2A4A" w:rsidRPr="008424C3">
        <w:rPr>
          <w:sz w:val="26"/>
          <w:szCs w:val="26"/>
        </w:rPr>
        <w:t xml:space="preserve"> (далее - единый портал государственных и муниципальных услуг).</w:t>
      </w:r>
    </w:p>
    <w:p w14:paraId="321E54F1" w14:textId="77777777" w:rsidR="00CB2A4A" w:rsidRPr="008424C3" w:rsidRDefault="00CB2A4A" w:rsidP="00006412">
      <w:pPr>
        <w:pStyle w:val="ConsPlusNormal"/>
        <w:ind w:firstLine="539"/>
        <w:jc w:val="both"/>
        <w:rPr>
          <w:sz w:val="26"/>
          <w:szCs w:val="26"/>
        </w:rPr>
      </w:pPr>
      <w:r w:rsidRPr="008424C3">
        <w:rPr>
          <w:sz w:val="26"/>
          <w:szCs w:val="26"/>
        </w:rPr>
        <w:t>Гражданин, не осуществляющий предпринимательскую деятельность, являющийся контролируемым лицом, информируется о совершаемых должностными лицами органа муниципального земельного контроля действиях и принимаемых решениях путем направления ему документов на бумажном носителе в случае направления им в орган муниципального земельного контроля уведомления о необходимости получения документов на бумажном носителе либо отсутствия у органа муниципального земельного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Указанный гражданин вправе направлять в орган муниципального земельного контроля документы на бумажном носителе.</w:t>
      </w:r>
    </w:p>
    <w:p w14:paraId="50AD6B5B" w14:textId="49B84D63" w:rsidR="00CB2A4A" w:rsidRPr="008424C3" w:rsidRDefault="00965528" w:rsidP="00006412">
      <w:pPr>
        <w:pStyle w:val="ConsPlusNormal"/>
        <w:ind w:firstLine="539"/>
        <w:jc w:val="both"/>
        <w:rPr>
          <w:sz w:val="26"/>
          <w:szCs w:val="26"/>
        </w:rPr>
      </w:pPr>
      <w:r w:rsidRPr="008424C3">
        <w:rPr>
          <w:sz w:val="26"/>
          <w:szCs w:val="26"/>
        </w:rPr>
        <w:t>6</w:t>
      </w:r>
      <w:r w:rsidR="00CB2A4A" w:rsidRPr="008424C3">
        <w:rPr>
          <w:sz w:val="26"/>
          <w:szCs w:val="26"/>
        </w:rPr>
        <w:t>.1</w:t>
      </w:r>
      <w:r w:rsidR="00E2404E" w:rsidRPr="008424C3">
        <w:rPr>
          <w:sz w:val="26"/>
          <w:szCs w:val="26"/>
        </w:rPr>
        <w:t>2</w:t>
      </w:r>
      <w:r w:rsidR="00CB2A4A" w:rsidRPr="008424C3">
        <w:rPr>
          <w:sz w:val="26"/>
          <w:szCs w:val="26"/>
        </w:rPr>
        <w:t xml:space="preserve">. Индивидуальный предприниматель, гражданин, являющиеся </w:t>
      </w:r>
      <w:r w:rsidR="00CB2A4A" w:rsidRPr="008424C3">
        <w:rPr>
          <w:sz w:val="26"/>
          <w:szCs w:val="26"/>
        </w:rPr>
        <w:lastRenderedPageBreak/>
        <w:t xml:space="preserve">контролируемыми лицами, вправе представить в орган муниципального земельного контроля информацию о невозможности присутствия при проведении контрольного </w:t>
      </w:r>
      <w:r w:rsidR="00522214" w:rsidRPr="008424C3">
        <w:rPr>
          <w:sz w:val="26"/>
          <w:szCs w:val="26"/>
        </w:rPr>
        <w:t xml:space="preserve">(надзорного) </w:t>
      </w:r>
      <w:r w:rsidR="00CB2A4A" w:rsidRPr="008424C3">
        <w:rPr>
          <w:sz w:val="26"/>
          <w:szCs w:val="26"/>
        </w:rPr>
        <w:t>мероприятия в случае:</w:t>
      </w:r>
    </w:p>
    <w:p w14:paraId="27FC58AD" w14:textId="206515ED" w:rsidR="00CB2A4A" w:rsidRPr="008424C3" w:rsidRDefault="008424C3" w:rsidP="00006412">
      <w:pPr>
        <w:pStyle w:val="ConsPlusNormal"/>
        <w:ind w:firstLine="539"/>
        <w:jc w:val="both"/>
        <w:rPr>
          <w:sz w:val="26"/>
          <w:szCs w:val="26"/>
        </w:rPr>
      </w:pPr>
      <w:r>
        <w:rPr>
          <w:sz w:val="26"/>
          <w:szCs w:val="26"/>
        </w:rPr>
        <w:t xml:space="preserve">- </w:t>
      </w:r>
      <w:r w:rsidR="00CB2A4A" w:rsidRPr="008424C3">
        <w:rPr>
          <w:sz w:val="26"/>
          <w:szCs w:val="26"/>
        </w:rPr>
        <w:t xml:space="preserve">отсутствия по месту регистрации индивидуального предпринимателя, гражданина на момент проведения контрольного </w:t>
      </w:r>
      <w:r w:rsidR="00522214" w:rsidRPr="008424C3">
        <w:rPr>
          <w:sz w:val="26"/>
          <w:szCs w:val="26"/>
        </w:rPr>
        <w:t xml:space="preserve">(надзорного) </w:t>
      </w:r>
      <w:r w:rsidR="00CB2A4A" w:rsidRPr="008424C3">
        <w:rPr>
          <w:sz w:val="26"/>
          <w:szCs w:val="26"/>
        </w:rPr>
        <w:t>мероприятия в связи с ежегодным отпуском;</w:t>
      </w:r>
    </w:p>
    <w:p w14:paraId="16E2BDCA" w14:textId="6106E96E" w:rsidR="00CB2A4A" w:rsidRPr="008424C3" w:rsidRDefault="008424C3" w:rsidP="00006412">
      <w:pPr>
        <w:pStyle w:val="ConsPlusNormal"/>
        <w:ind w:firstLine="539"/>
        <w:jc w:val="both"/>
        <w:rPr>
          <w:sz w:val="26"/>
          <w:szCs w:val="26"/>
        </w:rPr>
      </w:pPr>
      <w:r>
        <w:rPr>
          <w:sz w:val="26"/>
          <w:szCs w:val="26"/>
        </w:rPr>
        <w:t xml:space="preserve">- </w:t>
      </w:r>
      <w:r w:rsidR="00CB2A4A" w:rsidRPr="008424C3">
        <w:rPr>
          <w:sz w:val="26"/>
          <w:szCs w:val="26"/>
        </w:rPr>
        <w:t>временной нетрудоспособности на момент проведения контрольного</w:t>
      </w:r>
      <w:r w:rsidR="00522214" w:rsidRPr="008424C3">
        <w:rPr>
          <w:sz w:val="26"/>
          <w:szCs w:val="26"/>
        </w:rPr>
        <w:t xml:space="preserve"> (надзорного) </w:t>
      </w:r>
      <w:r w:rsidR="00CB2A4A" w:rsidRPr="008424C3">
        <w:rPr>
          <w:sz w:val="26"/>
          <w:szCs w:val="26"/>
        </w:rPr>
        <w:t>мероприятия</w:t>
      </w:r>
      <w:r w:rsidR="00522214" w:rsidRPr="008424C3">
        <w:rPr>
          <w:sz w:val="26"/>
          <w:szCs w:val="26"/>
        </w:rPr>
        <w:t>;</w:t>
      </w:r>
    </w:p>
    <w:p w14:paraId="1397B92A" w14:textId="613613F9" w:rsidR="00137E8B" w:rsidRPr="008424C3" w:rsidRDefault="008424C3" w:rsidP="00006412">
      <w:pPr>
        <w:ind w:firstLine="539"/>
        <w:jc w:val="both"/>
        <w:rPr>
          <w:rFonts w:ascii="Verdana" w:hAnsi="Verdana"/>
          <w:sz w:val="26"/>
          <w:szCs w:val="26"/>
        </w:rPr>
      </w:pPr>
      <w:r>
        <w:rPr>
          <w:sz w:val="26"/>
          <w:szCs w:val="26"/>
        </w:rPr>
        <w:t xml:space="preserve">- </w:t>
      </w:r>
      <w:r w:rsidR="00137E8B" w:rsidRPr="008424C3">
        <w:rPr>
          <w:sz w:val="26"/>
          <w:szCs w:val="26"/>
        </w:rPr>
        <w:t>в случае введения режима повышенной готовности или чрезвычайной ситуации на всей территории Россий</w:t>
      </w:r>
      <w:r w:rsidR="00522214" w:rsidRPr="008424C3">
        <w:rPr>
          <w:sz w:val="26"/>
          <w:szCs w:val="26"/>
        </w:rPr>
        <w:t>ской Федерации либо на ее части.</w:t>
      </w:r>
      <w:r w:rsidR="00137E8B" w:rsidRPr="008424C3">
        <w:rPr>
          <w:sz w:val="26"/>
          <w:szCs w:val="26"/>
        </w:rPr>
        <w:t xml:space="preserve"> </w:t>
      </w:r>
    </w:p>
    <w:p w14:paraId="3EA73E60" w14:textId="77777777" w:rsidR="00CB2A4A" w:rsidRPr="008424C3" w:rsidRDefault="00CB2A4A" w:rsidP="00006412">
      <w:pPr>
        <w:pStyle w:val="ConsPlusNormal"/>
        <w:ind w:firstLine="539"/>
        <w:jc w:val="both"/>
        <w:rPr>
          <w:sz w:val="26"/>
          <w:szCs w:val="26"/>
        </w:rPr>
      </w:pPr>
      <w:r w:rsidRPr="008424C3">
        <w:rPr>
          <w:sz w:val="26"/>
          <w:szCs w:val="26"/>
        </w:rPr>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земельного контроля, вынесший решение о проведении проверки, на адрес, указанный в решении о проведении контрольного</w:t>
      </w:r>
      <w:r w:rsidR="00522214" w:rsidRPr="008424C3">
        <w:rPr>
          <w:sz w:val="26"/>
          <w:szCs w:val="26"/>
        </w:rPr>
        <w:t xml:space="preserve"> (надзорного)</w:t>
      </w:r>
      <w:r w:rsidRPr="008424C3">
        <w:rPr>
          <w:sz w:val="26"/>
          <w:szCs w:val="26"/>
        </w:rPr>
        <w:t xml:space="preserve"> мероприятия.</w:t>
      </w:r>
    </w:p>
    <w:p w14:paraId="3110B29B" w14:textId="77777777" w:rsidR="00CB2A4A" w:rsidRPr="008424C3" w:rsidRDefault="00CB2A4A" w:rsidP="00006412">
      <w:pPr>
        <w:pStyle w:val="ConsPlusNormal"/>
        <w:ind w:firstLine="539"/>
        <w:jc w:val="both"/>
        <w:rPr>
          <w:sz w:val="26"/>
          <w:szCs w:val="26"/>
        </w:rPr>
      </w:pPr>
      <w:r w:rsidRPr="008424C3">
        <w:rPr>
          <w:sz w:val="26"/>
          <w:szCs w:val="26"/>
        </w:rPr>
        <w:t xml:space="preserve">В случаях, указанных в настоящем пункте, проведение контрольного </w:t>
      </w:r>
      <w:r w:rsidR="00522214" w:rsidRPr="008424C3">
        <w:rPr>
          <w:sz w:val="26"/>
          <w:szCs w:val="26"/>
        </w:rPr>
        <w:t xml:space="preserve">(надзорного) </w:t>
      </w:r>
      <w:r w:rsidRPr="008424C3">
        <w:rPr>
          <w:sz w:val="26"/>
          <w:szCs w:val="26"/>
        </w:rPr>
        <w:t>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w:t>
      </w:r>
      <w:r w:rsidR="00522214" w:rsidRPr="008424C3">
        <w:rPr>
          <w:sz w:val="26"/>
          <w:szCs w:val="26"/>
        </w:rPr>
        <w:t xml:space="preserve"> (надзорного)</w:t>
      </w:r>
      <w:r w:rsidRPr="008424C3">
        <w:rPr>
          <w:sz w:val="26"/>
          <w:szCs w:val="26"/>
        </w:rPr>
        <w:t xml:space="preserve"> мероприятия.</w:t>
      </w:r>
    </w:p>
    <w:p w14:paraId="68A0B3F5" w14:textId="76BBCD41" w:rsidR="00CB2A4A" w:rsidRPr="008424C3" w:rsidRDefault="00965528" w:rsidP="00006412">
      <w:pPr>
        <w:pStyle w:val="ConsPlusNormal"/>
        <w:ind w:firstLine="539"/>
        <w:jc w:val="both"/>
        <w:rPr>
          <w:sz w:val="26"/>
          <w:szCs w:val="26"/>
        </w:rPr>
      </w:pPr>
      <w:r w:rsidRPr="008424C3">
        <w:rPr>
          <w:sz w:val="26"/>
          <w:szCs w:val="26"/>
        </w:rPr>
        <w:t>6</w:t>
      </w:r>
      <w:r w:rsidR="00CB2A4A" w:rsidRPr="008424C3">
        <w:rPr>
          <w:sz w:val="26"/>
          <w:szCs w:val="26"/>
        </w:rPr>
        <w:t>.1</w:t>
      </w:r>
      <w:r w:rsidR="00E2404E" w:rsidRPr="008424C3">
        <w:rPr>
          <w:sz w:val="26"/>
          <w:szCs w:val="26"/>
        </w:rPr>
        <w:t>3</w:t>
      </w:r>
      <w:r w:rsidR="00CB2A4A" w:rsidRPr="008424C3">
        <w:rPr>
          <w:sz w:val="26"/>
          <w:szCs w:val="26"/>
        </w:rPr>
        <w:t xml:space="preserve">. В случае отсутствия выявленных нарушений обязательных требований при проведении контрольного </w:t>
      </w:r>
      <w:r w:rsidR="00522214" w:rsidRPr="008424C3">
        <w:rPr>
          <w:sz w:val="26"/>
          <w:szCs w:val="26"/>
        </w:rPr>
        <w:t xml:space="preserve">(надзорного) </w:t>
      </w:r>
      <w:r w:rsidR="00CB2A4A" w:rsidRPr="008424C3">
        <w:rPr>
          <w:sz w:val="26"/>
          <w:szCs w:val="26"/>
        </w:rPr>
        <w:t>мероприятия сведения об этом вносятся в единый реестр контрольных (надзорных) мероприятий. Должностное лицо органа муниципального земельного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8249B10" w14:textId="233BB944" w:rsidR="00CB2A4A" w:rsidRPr="008424C3" w:rsidRDefault="00965528" w:rsidP="00006412">
      <w:pPr>
        <w:pStyle w:val="ConsPlusNormal"/>
        <w:ind w:firstLine="539"/>
        <w:jc w:val="both"/>
        <w:rPr>
          <w:sz w:val="26"/>
          <w:szCs w:val="26"/>
        </w:rPr>
      </w:pPr>
      <w:r w:rsidRPr="008424C3">
        <w:rPr>
          <w:sz w:val="26"/>
          <w:szCs w:val="26"/>
        </w:rPr>
        <w:t>6</w:t>
      </w:r>
      <w:r w:rsidR="00CB2A4A" w:rsidRPr="008424C3">
        <w:rPr>
          <w:sz w:val="26"/>
          <w:szCs w:val="26"/>
        </w:rPr>
        <w:t>.1</w:t>
      </w:r>
      <w:r w:rsidR="00E2404E" w:rsidRPr="008424C3">
        <w:rPr>
          <w:sz w:val="26"/>
          <w:szCs w:val="26"/>
        </w:rPr>
        <w:t>4</w:t>
      </w:r>
      <w:r w:rsidR="00CB2A4A" w:rsidRPr="008424C3">
        <w:rPr>
          <w:sz w:val="26"/>
          <w:szCs w:val="26"/>
        </w:rPr>
        <w:t xml:space="preserve">. В случае выявления при проведении контрольного </w:t>
      </w:r>
      <w:r w:rsidR="00522214" w:rsidRPr="008424C3">
        <w:rPr>
          <w:sz w:val="26"/>
          <w:szCs w:val="26"/>
        </w:rPr>
        <w:t xml:space="preserve">(надзорного) </w:t>
      </w:r>
      <w:r w:rsidR="00CB2A4A" w:rsidRPr="008424C3">
        <w:rPr>
          <w:sz w:val="26"/>
          <w:szCs w:val="26"/>
        </w:rPr>
        <w:t>мероприятия нарушений обязательных требований контролируемым лицом орган муниципального земельного контроля в пределах полномочий, предусмотренных законодательством Российской Федерации, обязан:</w:t>
      </w:r>
    </w:p>
    <w:p w14:paraId="2F5DA595" w14:textId="77777777" w:rsidR="00CB2A4A" w:rsidRPr="008424C3" w:rsidRDefault="00CB2A4A" w:rsidP="00006412">
      <w:pPr>
        <w:pStyle w:val="ConsPlusNormal"/>
        <w:ind w:firstLine="539"/>
        <w:jc w:val="both"/>
        <w:rPr>
          <w:sz w:val="26"/>
          <w:szCs w:val="26"/>
        </w:rPr>
      </w:pPr>
      <w:r w:rsidRPr="008424C3">
        <w:rPr>
          <w:sz w:val="26"/>
          <w:szCs w:val="26"/>
        </w:rPr>
        <w:t xml:space="preserve">а) выдать после оформления акта контрольного </w:t>
      </w:r>
      <w:r w:rsidR="00522214" w:rsidRPr="008424C3">
        <w:rPr>
          <w:sz w:val="26"/>
          <w:szCs w:val="26"/>
        </w:rPr>
        <w:t xml:space="preserve">(надзорного) </w:t>
      </w:r>
      <w:r w:rsidRPr="008424C3">
        <w:rPr>
          <w:sz w:val="26"/>
          <w:szCs w:val="26"/>
        </w:rPr>
        <w:t>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36A606D8" w14:textId="77777777" w:rsidR="00CB2A4A" w:rsidRPr="008424C3" w:rsidRDefault="00CB2A4A" w:rsidP="00006412">
      <w:pPr>
        <w:pStyle w:val="ConsPlusNormal"/>
        <w:ind w:firstLine="539"/>
        <w:jc w:val="both"/>
        <w:rPr>
          <w:sz w:val="26"/>
          <w:szCs w:val="26"/>
        </w:rPr>
      </w:pPr>
      <w:r w:rsidRPr="008424C3">
        <w:rPr>
          <w:sz w:val="26"/>
          <w:szCs w:val="26"/>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w:t>
      </w:r>
      <w:r w:rsidR="00522214" w:rsidRPr="008424C3">
        <w:rPr>
          <w:sz w:val="26"/>
          <w:szCs w:val="26"/>
        </w:rPr>
        <w:t xml:space="preserve"> (надзорного)</w:t>
      </w:r>
      <w:r w:rsidRPr="008424C3">
        <w:rPr>
          <w:sz w:val="26"/>
          <w:szCs w:val="26"/>
        </w:rPr>
        <w:t xml:space="preserve">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1A614B69" w14:textId="689E4C94" w:rsidR="00CB2A4A" w:rsidRPr="008424C3" w:rsidRDefault="00CB2A4A" w:rsidP="00006412">
      <w:pPr>
        <w:pStyle w:val="ConsPlusNormal"/>
        <w:ind w:firstLine="539"/>
        <w:jc w:val="both"/>
        <w:rPr>
          <w:sz w:val="26"/>
          <w:szCs w:val="26"/>
        </w:rPr>
      </w:pPr>
      <w:r w:rsidRPr="008424C3">
        <w:rPr>
          <w:sz w:val="26"/>
          <w:szCs w:val="26"/>
        </w:rPr>
        <w:t xml:space="preserve">в) при выявлении в ходе контрольного </w:t>
      </w:r>
      <w:r w:rsidR="00522214" w:rsidRPr="008424C3">
        <w:rPr>
          <w:sz w:val="26"/>
          <w:szCs w:val="26"/>
        </w:rPr>
        <w:t xml:space="preserve">(надзорного) </w:t>
      </w:r>
      <w:r w:rsidRPr="008424C3">
        <w:rPr>
          <w:sz w:val="26"/>
          <w:szCs w:val="26"/>
        </w:rPr>
        <w:t>мероприятия признаков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14:paraId="2196C4CD" w14:textId="77777777" w:rsidR="00CB2A4A" w:rsidRPr="008424C3" w:rsidRDefault="00CB2A4A" w:rsidP="00006412">
      <w:pPr>
        <w:pStyle w:val="ConsPlusNormal"/>
        <w:ind w:firstLine="539"/>
        <w:jc w:val="both"/>
        <w:rPr>
          <w:sz w:val="26"/>
          <w:szCs w:val="26"/>
        </w:rPr>
      </w:pPr>
      <w:r w:rsidRPr="008424C3">
        <w:rPr>
          <w:sz w:val="26"/>
          <w:szCs w:val="26"/>
        </w:rPr>
        <w:lastRenderedPageBreak/>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14:paraId="3008B528" w14:textId="77777777" w:rsidR="00CB2A4A" w:rsidRPr="008424C3" w:rsidRDefault="00CB2A4A" w:rsidP="00006412">
      <w:pPr>
        <w:pStyle w:val="ConsPlusNormal"/>
        <w:ind w:firstLine="539"/>
        <w:jc w:val="both"/>
        <w:rPr>
          <w:sz w:val="26"/>
          <w:szCs w:val="26"/>
        </w:rPr>
      </w:pPr>
      <w:r w:rsidRPr="008424C3">
        <w:rPr>
          <w:sz w:val="26"/>
          <w:szCs w:val="26"/>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91A7A59" w14:textId="246D4094" w:rsidR="00CB2A4A" w:rsidRPr="008424C3" w:rsidRDefault="00965528" w:rsidP="00006412">
      <w:pPr>
        <w:pStyle w:val="ConsPlusNormal"/>
        <w:ind w:firstLine="539"/>
        <w:jc w:val="both"/>
        <w:rPr>
          <w:sz w:val="26"/>
          <w:szCs w:val="26"/>
        </w:rPr>
      </w:pPr>
      <w:r w:rsidRPr="008424C3">
        <w:rPr>
          <w:sz w:val="26"/>
          <w:szCs w:val="26"/>
        </w:rPr>
        <w:t>6</w:t>
      </w:r>
      <w:r w:rsidR="00CB2A4A" w:rsidRPr="008424C3">
        <w:rPr>
          <w:sz w:val="26"/>
          <w:szCs w:val="26"/>
        </w:rPr>
        <w:t>.1</w:t>
      </w:r>
      <w:r w:rsidR="00E2404E" w:rsidRPr="008424C3">
        <w:rPr>
          <w:sz w:val="26"/>
          <w:szCs w:val="26"/>
        </w:rPr>
        <w:t>5</w:t>
      </w:r>
      <w:r w:rsidR="00CB2A4A" w:rsidRPr="008424C3">
        <w:rPr>
          <w:sz w:val="26"/>
          <w:szCs w:val="26"/>
        </w:rPr>
        <w:t>. В случае выявления в ходе проведения проверки в рамках осуществления муниципального земельного контроля нарушений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14:paraId="67D498B9" w14:textId="28AA5C9E" w:rsidR="00CB2A4A" w:rsidRPr="008424C3" w:rsidRDefault="00965528" w:rsidP="00006412">
      <w:pPr>
        <w:pStyle w:val="ConsPlusNormal"/>
        <w:ind w:firstLine="539"/>
        <w:jc w:val="both"/>
        <w:rPr>
          <w:sz w:val="26"/>
          <w:szCs w:val="26"/>
        </w:rPr>
      </w:pPr>
      <w:r w:rsidRPr="008424C3">
        <w:rPr>
          <w:sz w:val="26"/>
          <w:szCs w:val="26"/>
        </w:rPr>
        <w:t>6</w:t>
      </w:r>
      <w:r w:rsidR="00CB2A4A" w:rsidRPr="008424C3">
        <w:rPr>
          <w:sz w:val="26"/>
          <w:szCs w:val="26"/>
        </w:rPr>
        <w:t>.1</w:t>
      </w:r>
      <w:r w:rsidR="00E2404E" w:rsidRPr="008424C3">
        <w:rPr>
          <w:sz w:val="26"/>
          <w:szCs w:val="26"/>
        </w:rPr>
        <w:t>6</w:t>
      </w:r>
      <w:r w:rsidR="00CB2A4A" w:rsidRPr="008424C3">
        <w:rPr>
          <w:sz w:val="26"/>
          <w:szCs w:val="26"/>
        </w:rPr>
        <w:t xml:space="preserve">. В случае выявления при проведении проверок в рамках осуществления муниципального земельного контроля фактов, свидетельствующих о совершении административного правонарушения, ответственность за которое предусмотрена </w:t>
      </w:r>
      <w:hyperlink r:id="rId17" w:history="1">
        <w:r w:rsidR="00CB2A4A" w:rsidRPr="008424C3">
          <w:rPr>
            <w:sz w:val="26"/>
            <w:szCs w:val="26"/>
          </w:rPr>
          <w:t>частью 1 статьи 19.4</w:t>
        </w:r>
      </w:hyperlink>
      <w:r w:rsidR="00CB2A4A" w:rsidRPr="008424C3">
        <w:rPr>
          <w:sz w:val="26"/>
          <w:szCs w:val="26"/>
        </w:rPr>
        <w:t xml:space="preserve">, </w:t>
      </w:r>
      <w:hyperlink r:id="rId18" w:history="1">
        <w:r w:rsidR="00CB2A4A" w:rsidRPr="008424C3">
          <w:rPr>
            <w:sz w:val="26"/>
            <w:szCs w:val="26"/>
          </w:rPr>
          <w:t>статьей 19.4.1</w:t>
        </w:r>
      </w:hyperlink>
      <w:r w:rsidR="00CB2A4A" w:rsidRPr="008424C3">
        <w:rPr>
          <w:sz w:val="26"/>
          <w:szCs w:val="26"/>
        </w:rPr>
        <w:t xml:space="preserve">, </w:t>
      </w:r>
      <w:hyperlink r:id="rId19" w:history="1">
        <w:r w:rsidR="00CB2A4A" w:rsidRPr="008424C3">
          <w:rPr>
            <w:sz w:val="26"/>
            <w:szCs w:val="26"/>
          </w:rPr>
          <w:t>частью 1 статьи 19.5</w:t>
        </w:r>
      </w:hyperlink>
      <w:r w:rsidR="00CB2A4A" w:rsidRPr="008424C3">
        <w:rPr>
          <w:sz w:val="26"/>
          <w:szCs w:val="26"/>
        </w:rPr>
        <w:t xml:space="preserve">, </w:t>
      </w:r>
      <w:hyperlink r:id="rId20" w:history="1">
        <w:r w:rsidR="00CB2A4A" w:rsidRPr="008424C3">
          <w:rPr>
            <w:sz w:val="26"/>
            <w:szCs w:val="26"/>
          </w:rPr>
          <w:t>статьей 19.7</w:t>
        </w:r>
      </w:hyperlink>
      <w:r w:rsidR="00CB2A4A" w:rsidRPr="008424C3">
        <w:rPr>
          <w:sz w:val="26"/>
          <w:szCs w:val="26"/>
        </w:rPr>
        <w:t xml:space="preserve"> Кодекса Российской Федерации об административных правонарушениях, а также в случае выявления при проведении контрольных мероприятий в рамках осуществления муниципального земельного контроля фактов, свидетельствующих о совершении административного правонарушения, ответственность за которое предусмотрена </w:t>
      </w:r>
      <w:hyperlink r:id="rId21" w:history="1">
        <w:r w:rsidR="00CB2A4A" w:rsidRPr="008424C3">
          <w:rPr>
            <w:sz w:val="26"/>
            <w:szCs w:val="26"/>
          </w:rPr>
          <w:t>частью 5 статьи 6.11</w:t>
        </w:r>
      </w:hyperlink>
      <w:r w:rsidR="00CB2A4A" w:rsidRPr="008424C3">
        <w:rPr>
          <w:sz w:val="26"/>
          <w:szCs w:val="26"/>
        </w:rPr>
        <w:t xml:space="preserve"> (за исключением случаев совершения административного правонарушения должностным лицом органа местного самоуправления) Кодекса Московской области об административных правонарушениях, должностными лицами органа муниципального земельного контроля составляется протокол об административном правонарушении, который вручается или направляется контролируемому лицу, в соответствии с законодательством об административных правонарушениях.</w:t>
      </w:r>
    </w:p>
    <w:p w14:paraId="61F3DCBA" w14:textId="36C08EA0" w:rsidR="00CB2A4A" w:rsidRPr="008424C3" w:rsidRDefault="00965528" w:rsidP="00006412">
      <w:pPr>
        <w:pStyle w:val="ConsPlusNormal"/>
        <w:ind w:firstLine="539"/>
        <w:jc w:val="both"/>
        <w:rPr>
          <w:sz w:val="26"/>
          <w:szCs w:val="26"/>
        </w:rPr>
      </w:pPr>
      <w:r w:rsidRPr="008424C3">
        <w:rPr>
          <w:sz w:val="26"/>
          <w:szCs w:val="26"/>
        </w:rPr>
        <w:t>6</w:t>
      </w:r>
      <w:r w:rsidR="00CB2A4A" w:rsidRPr="008424C3">
        <w:rPr>
          <w:sz w:val="26"/>
          <w:szCs w:val="26"/>
        </w:rPr>
        <w:t>.1</w:t>
      </w:r>
      <w:r w:rsidR="00E2404E" w:rsidRPr="008424C3">
        <w:rPr>
          <w:sz w:val="26"/>
          <w:szCs w:val="26"/>
        </w:rPr>
        <w:t>7</w:t>
      </w:r>
      <w:r w:rsidR="00CB2A4A" w:rsidRPr="008424C3">
        <w:rPr>
          <w:sz w:val="26"/>
          <w:szCs w:val="26"/>
        </w:rPr>
        <w:t xml:space="preserve">. В случае выявления при проведении контрольных мероприятий в рамках осуществления муниципального земельного контроля факта, свидетельствующего о совершении административного правонарушения должностным лицом органа местного самоуправления, ответственность за которое предусмотрена </w:t>
      </w:r>
      <w:hyperlink r:id="rId22" w:history="1">
        <w:r w:rsidR="00CB2A4A" w:rsidRPr="008424C3">
          <w:rPr>
            <w:sz w:val="26"/>
            <w:szCs w:val="26"/>
          </w:rPr>
          <w:t>частью 5 статьи 6.11</w:t>
        </w:r>
      </w:hyperlink>
      <w:r w:rsidR="00CB2A4A" w:rsidRPr="008424C3">
        <w:rPr>
          <w:sz w:val="26"/>
          <w:szCs w:val="26"/>
        </w:rPr>
        <w:t xml:space="preserve"> Кодекса Московской области об административных правонарушениях, должностное лицо информирует о выявленном факте учреждение, подведомственное центральному исполнительному органу государственной власти Московской области, уполномоченное на рассмотрение дел об административных правонарушениях, предусмотренных </w:t>
      </w:r>
      <w:hyperlink r:id="rId23" w:history="1">
        <w:r w:rsidR="00CB2A4A" w:rsidRPr="008424C3">
          <w:rPr>
            <w:sz w:val="26"/>
            <w:szCs w:val="26"/>
          </w:rPr>
          <w:t>частью 5 статьи 6.11</w:t>
        </w:r>
      </w:hyperlink>
      <w:r w:rsidR="00CB2A4A" w:rsidRPr="008424C3">
        <w:rPr>
          <w:sz w:val="26"/>
          <w:szCs w:val="26"/>
        </w:rPr>
        <w:t xml:space="preserve"> Кодекса Московской области об административных правонарушениях (далее - учреждение), с целью составления учреждением протокола об административном правонарушении.</w:t>
      </w:r>
    </w:p>
    <w:p w14:paraId="1E04737F" w14:textId="5C5FF0EC" w:rsidR="00E2404E" w:rsidRDefault="00965528" w:rsidP="00E2404E">
      <w:pPr>
        <w:pStyle w:val="ConsPlusNormal"/>
        <w:ind w:firstLine="540"/>
        <w:jc w:val="both"/>
        <w:rPr>
          <w:sz w:val="26"/>
          <w:szCs w:val="26"/>
        </w:rPr>
      </w:pPr>
      <w:r w:rsidRPr="008424C3">
        <w:rPr>
          <w:sz w:val="26"/>
          <w:szCs w:val="26"/>
        </w:rPr>
        <w:t>6</w:t>
      </w:r>
      <w:r w:rsidR="00E2404E" w:rsidRPr="008424C3">
        <w:rPr>
          <w:sz w:val="26"/>
          <w:szCs w:val="26"/>
        </w:rPr>
        <w:t>.</w:t>
      </w:r>
      <w:r w:rsidR="006D458C">
        <w:rPr>
          <w:sz w:val="26"/>
          <w:szCs w:val="26"/>
        </w:rPr>
        <w:t>18</w:t>
      </w:r>
      <w:r w:rsidR="00E2404E" w:rsidRPr="008424C3">
        <w:rPr>
          <w:sz w:val="26"/>
          <w:szCs w:val="26"/>
        </w:rPr>
        <w:t xml:space="preserve">. Органы муниципального земельного контроля при организации и осуществлении муниципального земельного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hyperlink r:id="rId24" w:history="1">
        <w:r w:rsidR="00E2404E" w:rsidRPr="008424C3">
          <w:rPr>
            <w:sz w:val="26"/>
            <w:szCs w:val="26"/>
          </w:rPr>
          <w:t>Правилами</w:t>
        </w:r>
      </w:hyperlink>
      <w:r w:rsidR="00E2404E" w:rsidRPr="008424C3">
        <w:rPr>
          <w:sz w:val="26"/>
          <w:szCs w:val="26"/>
        </w:rPr>
        <w:t xml:space="preserve"> предоставления в рамках межведомственного информационного взаимодействия документов и (или) сведений, получаемых </w:t>
      </w:r>
      <w:r w:rsidR="00E2404E" w:rsidRPr="008424C3">
        <w:rPr>
          <w:sz w:val="26"/>
          <w:szCs w:val="26"/>
        </w:rPr>
        <w:lastRenderedPageBreak/>
        <w:t>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w:t>
      </w:r>
      <w:r w:rsidR="008424C3">
        <w:rPr>
          <w:sz w:val="26"/>
          <w:szCs w:val="26"/>
        </w:rPr>
        <w:t xml:space="preserve">03.2021 № 338 </w:t>
      </w:r>
      <w:r w:rsidR="00E2404E" w:rsidRPr="008424C3">
        <w:rPr>
          <w:sz w:val="26"/>
          <w:szCs w:val="26"/>
        </w:rPr>
        <w:t>«О межведомственном информационном взаимодействии в рамках осуществления государственного контроля (надзора), муниципального контроля».</w:t>
      </w:r>
    </w:p>
    <w:p w14:paraId="78AAF0DF" w14:textId="77777777" w:rsidR="00D25FC5" w:rsidRPr="00D25FC5" w:rsidRDefault="00D25FC5" w:rsidP="00D25FC5">
      <w:pPr>
        <w:pStyle w:val="ConsPlusNormal"/>
        <w:ind w:firstLine="540"/>
        <w:jc w:val="both"/>
        <w:rPr>
          <w:sz w:val="26"/>
          <w:szCs w:val="26"/>
        </w:rPr>
      </w:pPr>
      <w:r w:rsidRPr="00D25FC5">
        <w:rPr>
          <w:sz w:val="26"/>
          <w:szCs w:val="26"/>
        </w:rPr>
        <w:t xml:space="preserve">6.19. Органы муниципального земельного контроля при организации </w:t>
      </w:r>
      <w:r w:rsidRPr="00D25FC5">
        <w:rPr>
          <w:sz w:val="26"/>
          <w:szCs w:val="26"/>
        </w:rPr>
        <w:br/>
        <w:t xml:space="preserve">и осуществлении муниципального земельного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hyperlink r:id="rId25" w:history="1">
        <w:r w:rsidRPr="00D25FC5">
          <w:rPr>
            <w:sz w:val="26"/>
            <w:szCs w:val="26"/>
          </w:rPr>
          <w:t>Правилами</w:t>
        </w:r>
      </w:hyperlink>
      <w:r w:rsidRPr="00D25FC5">
        <w:rPr>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w:t>
      </w:r>
      <w:r w:rsidRPr="00D25FC5">
        <w:rPr>
          <w:sz w:val="26"/>
          <w:szCs w:val="26"/>
        </w:rPr>
        <w:br/>
        <w:t xml:space="preserve">от 06.03.2021 № 338 «О межведомственном информационном взаимодействии </w:t>
      </w:r>
      <w:r w:rsidRPr="00D25FC5">
        <w:rPr>
          <w:sz w:val="26"/>
          <w:szCs w:val="26"/>
        </w:rPr>
        <w:br/>
        <w:t>в рамках осуществления государственного контроля (надзора), муниципального контроля».</w:t>
      </w:r>
    </w:p>
    <w:p w14:paraId="2BCF82B0" w14:textId="77777777" w:rsidR="00CB2A4A" w:rsidRPr="008424C3" w:rsidRDefault="00CB2A4A" w:rsidP="00F825C2">
      <w:pPr>
        <w:ind w:firstLine="540"/>
        <w:jc w:val="both"/>
        <w:rPr>
          <w:sz w:val="26"/>
          <w:szCs w:val="26"/>
        </w:rPr>
      </w:pPr>
    </w:p>
    <w:p w14:paraId="52D57294" w14:textId="77777777" w:rsidR="00086A6D" w:rsidRPr="008424C3" w:rsidRDefault="00B6280A" w:rsidP="00965528">
      <w:pPr>
        <w:pStyle w:val="a9"/>
        <w:numPr>
          <w:ilvl w:val="0"/>
          <w:numId w:val="8"/>
        </w:numPr>
        <w:jc w:val="center"/>
        <w:rPr>
          <w:sz w:val="26"/>
          <w:szCs w:val="26"/>
        </w:rPr>
      </w:pPr>
      <w:r w:rsidRPr="008424C3">
        <w:rPr>
          <w:b/>
          <w:bCs/>
          <w:sz w:val="26"/>
          <w:szCs w:val="26"/>
        </w:rPr>
        <w:t>КОНТРОЛЬНЫЕ (НАДЗОРНЫЕ) МЕРОПРИЯТИЯ</w:t>
      </w:r>
    </w:p>
    <w:p w14:paraId="61996D08" w14:textId="77777777" w:rsidR="00137E8B" w:rsidRPr="008424C3" w:rsidRDefault="00137E8B" w:rsidP="00155614">
      <w:pPr>
        <w:pStyle w:val="a9"/>
        <w:rPr>
          <w:rFonts w:ascii="Verdana" w:hAnsi="Verdana"/>
          <w:sz w:val="26"/>
          <w:szCs w:val="26"/>
        </w:rPr>
      </w:pPr>
    </w:p>
    <w:p w14:paraId="55F8C0DE" w14:textId="2ACE0154" w:rsidR="00137E8B" w:rsidRPr="008424C3" w:rsidRDefault="00965528" w:rsidP="00006412">
      <w:pPr>
        <w:ind w:firstLine="539"/>
        <w:jc w:val="both"/>
        <w:rPr>
          <w:rFonts w:ascii="Verdana" w:hAnsi="Verdana"/>
          <w:sz w:val="26"/>
          <w:szCs w:val="26"/>
        </w:rPr>
      </w:pPr>
      <w:r w:rsidRPr="008424C3">
        <w:rPr>
          <w:sz w:val="26"/>
          <w:szCs w:val="26"/>
        </w:rPr>
        <w:t>7</w:t>
      </w:r>
      <w:r w:rsidR="00155614" w:rsidRPr="008424C3">
        <w:rPr>
          <w:sz w:val="26"/>
          <w:szCs w:val="26"/>
        </w:rPr>
        <w:t xml:space="preserve">.1. Муниципальный земельный контроль </w:t>
      </w:r>
      <w:r w:rsidR="00137E8B" w:rsidRPr="008424C3">
        <w:rPr>
          <w:sz w:val="26"/>
          <w:szCs w:val="26"/>
        </w:rPr>
        <w:t>осуществляется посредством проведения следующих контрольных (надзорных) мероприятий:</w:t>
      </w:r>
    </w:p>
    <w:p w14:paraId="430BF33E" w14:textId="77777777" w:rsidR="00137E8B" w:rsidRPr="008424C3" w:rsidRDefault="00066AF6" w:rsidP="00006412">
      <w:pPr>
        <w:ind w:firstLine="539"/>
        <w:jc w:val="both"/>
        <w:rPr>
          <w:rFonts w:ascii="Verdana" w:hAnsi="Verdana"/>
          <w:sz w:val="26"/>
          <w:szCs w:val="26"/>
        </w:rPr>
      </w:pPr>
      <w:r w:rsidRPr="008424C3">
        <w:rPr>
          <w:sz w:val="26"/>
          <w:szCs w:val="26"/>
        </w:rPr>
        <w:t xml:space="preserve">- </w:t>
      </w:r>
      <w:r w:rsidR="00137E8B" w:rsidRPr="008424C3">
        <w:rPr>
          <w:sz w:val="26"/>
          <w:szCs w:val="26"/>
        </w:rPr>
        <w:t>инспекционный визит;</w:t>
      </w:r>
    </w:p>
    <w:p w14:paraId="3C7F6F42" w14:textId="77777777" w:rsidR="00137E8B" w:rsidRPr="008424C3" w:rsidRDefault="00066AF6" w:rsidP="00006412">
      <w:pPr>
        <w:ind w:firstLine="539"/>
        <w:jc w:val="both"/>
        <w:rPr>
          <w:rFonts w:ascii="Verdana" w:hAnsi="Verdana"/>
          <w:sz w:val="26"/>
          <w:szCs w:val="26"/>
        </w:rPr>
      </w:pPr>
      <w:r w:rsidRPr="008424C3">
        <w:rPr>
          <w:sz w:val="26"/>
          <w:szCs w:val="26"/>
        </w:rPr>
        <w:t xml:space="preserve">- </w:t>
      </w:r>
      <w:r w:rsidR="00137E8B" w:rsidRPr="008424C3">
        <w:rPr>
          <w:sz w:val="26"/>
          <w:szCs w:val="26"/>
        </w:rPr>
        <w:t>рейдовый осмотр;</w:t>
      </w:r>
    </w:p>
    <w:p w14:paraId="7FDC19BA" w14:textId="77777777" w:rsidR="00137E8B" w:rsidRPr="008424C3" w:rsidRDefault="00066AF6" w:rsidP="00006412">
      <w:pPr>
        <w:ind w:firstLine="539"/>
        <w:jc w:val="both"/>
        <w:rPr>
          <w:rFonts w:ascii="Verdana" w:hAnsi="Verdana"/>
          <w:sz w:val="26"/>
          <w:szCs w:val="26"/>
        </w:rPr>
      </w:pPr>
      <w:r w:rsidRPr="008424C3">
        <w:rPr>
          <w:sz w:val="26"/>
          <w:szCs w:val="26"/>
        </w:rPr>
        <w:t xml:space="preserve">- </w:t>
      </w:r>
      <w:r w:rsidR="00137E8B" w:rsidRPr="008424C3">
        <w:rPr>
          <w:sz w:val="26"/>
          <w:szCs w:val="26"/>
        </w:rPr>
        <w:t>документарная проверка;</w:t>
      </w:r>
    </w:p>
    <w:p w14:paraId="39D40435" w14:textId="77777777" w:rsidR="00137E8B" w:rsidRPr="008424C3" w:rsidRDefault="00066AF6" w:rsidP="00006412">
      <w:pPr>
        <w:ind w:firstLine="539"/>
        <w:jc w:val="both"/>
        <w:rPr>
          <w:rFonts w:ascii="Verdana" w:hAnsi="Verdana"/>
          <w:sz w:val="26"/>
          <w:szCs w:val="26"/>
        </w:rPr>
      </w:pPr>
      <w:r w:rsidRPr="008424C3">
        <w:rPr>
          <w:sz w:val="26"/>
          <w:szCs w:val="26"/>
        </w:rPr>
        <w:t xml:space="preserve">- </w:t>
      </w:r>
      <w:r w:rsidR="00137E8B" w:rsidRPr="008424C3">
        <w:rPr>
          <w:sz w:val="26"/>
          <w:szCs w:val="26"/>
        </w:rPr>
        <w:t>выездная проверка.</w:t>
      </w:r>
    </w:p>
    <w:p w14:paraId="15B2470A" w14:textId="2B5FCEA3" w:rsidR="00137E8B" w:rsidRPr="008424C3" w:rsidRDefault="00965528" w:rsidP="00006412">
      <w:pPr>
        <w:ind w:firstLine="539"/>
        <w:jc w:val="both"/>
        <w:rPr>
          <w:rFonts w:ascii="Verdana" w:hAnsi="Verdana"/>
          <w:sz w:val="26"/>
          <w:szCs w:val="26"/>
        </w:rPr>
      </w:pPr>
      <w:r w:rsidRPr="008424C3">
        <w:rPr>
          <w:sz w:val="26"/>
          <w:szCs w:val="26"/>
        </w:rPr>
        <w:t>7</w:t>
      </w:r>
      <w:r w:rsidR="00155614" w:rsidRPr="008424C3">
        <w:rPr>
          <w:sz w:val="26"/>
          <w:szCs w:val="26"/>
        </w:rPr>
        <w:t>.2</w:t>
      </w:r>
      <w:r w:rsidR="00137E8B" w:rsidRPr="008424C3">
        <w:rPr>
          <w:sz w:val="26"/>
          <w:szCs w:val="26"/>
        </w:rPr>
        <w:t>. Без взаимодействия с контролируемым лицом проводятся следующие контрольные (надзорные) мероприятия:</w:t>
      </w:r>
    </w:p>
    <w:p w14:paraId="735BFFAE" w14:textId="77777777" w:rsidR="00137E8B" w:rsidRPr="008424C3" w:rsidRDefault="00066AF6" w:rsidP="00006412">
      <w:pPr>
        <w:ind w:firstLine="539"/>
        <w:jc w:val="both"/>
        <w:rPr>
          <w:rFonts w:ascii="Verdana" w:hAnsi="Verdana"/>
          <w:sz w:val="26"/>
          <w:szCs w:val="26"/>
        </w:rPr>
      </w:pPr>
      <w:r w:rsidRPr="008424C3">
        <w:rPr>
          <w:sz w:val="26"/>
          <w:szCs w:val="26"/>
        </w:rPr>
        <w:t xml:space="preserve">- </w:t>
      </w:r>
      <w:r w:rsidR="00137E8B" w:rsidRPr="008424C3">
        <w:rPr>
          <w:sz w:val="26"/>
          <w:szCs w:val="26"/>
        </w:rPr>
        <w:t>наблюдение за соблюдением обязательных требований;</w:t>
      </w:r>
    </w:p>
    <w:p w14:paraId="2B6CA721" w14:textId="77777777" w:rsidR="00137E8B" w:rsidRPr="008424C3" w:rsidRDefault="00066AF6" w:rsidP="00006412">
      <w:pPr>
        <w:ind w:firstLine="539"/>
        <w:jc w:val="both"/>
        <w:rPr>
          <w:sz w:val="26"/>
          <w:szCs w:val="26"/>
        </w:rPr>
      </w:pPr>
      <w:r w:rsidRPr="008424C3">
        <w:rPr>
          <w:sz w:val="26"/>
          <w:szCs w:val="26"/>
        </w:rPr>
        <w:t xml:space="preserve">- </w:t>
      </w:r>
      <w:r w:rsidR="00137E8B" w:rsidRPr="008424C3">
        <w:rPr>
          <w:sz w:val="26"/>
          <w:szCs w:val="26"/>
        </w:rPr>
        <w:t>выездное обследование.</w:t>
      </w:r>
    </w:p>
    <w:p w14:paraId="02546CA4" w14:textId="42605091" w:rsidR="00321013" w:rsidRPr="008424C3" w:rsidRDefault="00965528" w:rsidP="00006412">
      <w:pPr>
        <w:ind w:firstLine="539"/>
        <w:jc w:val="both"/>
        <w:rPr>
          <w:sz w:val="26"/>
          <w:szCs w:val="26"/>
        </w:rPr>
      </w:pPr>
      <w:r w:rsidRPr="008424C3">
        <w:rPr>
          <w:sz w:val="26"/>
          <w:szCs w:val="26"/>
        </w:rPr>
        <w:t>7</w:t>
      </w:r>
      <w:r w:rsidR="00321013" w:rsidRPr="008424C3">
        <w:rPr>
          <w:sz w:val="26"/>
          <w:szCs w:val="26"/>
        </w:rPr>
        <w:t xml:space="preserve">.3. Контрольные (надзорные) мероприятия, указанные в пункте </w:t>
      </w:r>
      <w:r w:rsidR="00702B48" w:rsidRPr="008424C3">
        <w:rPr>
          <w:sz w:val="26"/>
          <w:szCs w:val="26"/>
        </w:rPr>
        <w:t>7</w:t>
      </w:r>
      <w:r w:rsidR="00321013" w:rsidRPr="008424C3">
        <w:rPr>
          <w:sz w:val="26"/>
          <w:szCs w:val="26"/>
        </w:rPr>
        <w:t xml:space="preserve">.1 настоящего Положения проводятся в форме плановых и внеплановых мероприятий. </w:t>
      </w:r>
    </w:p>
    <w:p w14:paraId="7BD88646" w14:textId="346811E8" w:rsidR="00321013" w:rsidRPr="008424C3" w:rsidRDefault="00965528" w:rsidP="00006412">
      <w:pPr>
        <w:ind w:firstLine="539"/>
        <w:jc w:val="both"/>
        <w:rPr>
          <w:sz w:val="26"/>
          <w:szCs w:val="26"/>
        </w:rPr>
      </w:pPr>
      <w:r w:rsidRPr="008424C3">
        <w:rPr>
          <w:sz w:val="26"/>
          <w:szCs w:val="26"/>
        </w:rPr>
        <w:t>7</w:t>
      </w:r>
      <w:r w:rsidR="00321013" w:rsidRPr="008424C3">
        <w:rPr>
          <w:sz w:val="26"/>
          <w:szCs w:val="26"/>
        </w:rPr>
        <w:t xml:space="preserve">.4. Контрольные </w:t>
      </w:r>
      <w:r w:rsidR="00435C36" w:rsidRPr="008424C3">
        <w:rPr>
          <w:sz w:val="26"/>
          <w:szCs w:val="26"/>
        </w:rPr>
        <w:t xml:space="preserve">(надзорные) </w:t>
      </w:r>
      <w:r w:rsidR="00321013" w:rsidRPr="008424C3">
        <w:rPr>
          <w:sz w:val="26"/>
          <w:szCs w:val="26"/>
        </w:rPr>
        <w:t xml:space="preserve">мероприятия органами муниципального земельного контроля проводятся в отношении граждан, юридических лиц и индивидуальных предпринимателей - по основаниям, предусмотренным </w:t>
      </w:r>
      <w:r w:rsidR="00A77F48" w:rsidRPr="008424C3">
        <w:rPr>
          <w:sz w:val="26"/>
          <w:szCs w:val="26"/>
        </w:rPr>
        <w:t xml:space="preserve">подпунктом 3 </w:t>
      </w:r>
      <w:hyperlink r:id="rId26" w:history="1">
        <w:r w:rsidR="00321013" w:rsidRPr="008424C3">
          <w:rPr>
            <w:sz w:val="26"/>
            <w:szCs w:val="26"/>
          </w:rPr>
          <w:t>пунктом 9 статьи 71</w:t>
        </w:r>
      </w:hyperlink>
      <w:r w:rsidR="00321013" w:rsidRPr="008424C3">
        <w:rPr>
          <w:sz w:val="26"/>
          <w:szCs w:val="26"/>
        </w:rPr>
        <w:t xml:space="preserve"> Земельного кодекса Российской Федерации, </w:t>
      </w:r>
      <w:hyperlink r:id="rId27" w:history="1">
        <w:r w:rsidR="00321013" w:rsidRPr="008424C3">
          <w:rPr>
            <w:sz w:val="26"/>
            <w:szCs w:val="26"/>
          </w:rPr>
          <w:t>пунктами 1</w:t>
        </w:r>
      </w:hyperlink>
      <w:r w:rsidR="00321013" w:rsidRPr="008424C3">
        <w:rPr>
          <w:sz w:val="26"/>
          <w:szCs w:val="26"/>
        </w:rPr>
        <w:t xml:space="preserve"> - </w:t>
      </w:r>
      <w:hyperlink r:id="rId28" w:history="1">
        <w:r w:rsidR="00321013" w:rsidRPr="008424C3">
          <w:rPr>
            <w:sz w:val="26"/>
            <w:szCs w:val="26"/>
          </w:rPr>
          <w:t>5 части 1</w:t>
        </w:r>
      </w:hyperlink>
      <w:r w:rsidR="00321013" w:rsidRPr="008424C3">
        <w:rPr>
          <w:sz w:val="26"/>
          <w:szCs w:val="26"/>
        </w:rPr>
        <w:t xml:space="preserve"> и </w:t>
      </w:r>
      <w:hyperlink r:id="rId29" w:history="1">
        <w:r w:rsidR="00321013" w:rsidRPr="008424C3">
          <w:rPr>
            <w:sz w:val="26"/>
            <w:szCs w:val="26"/>
          </w:rPr>
          <w:t>частью 2 статьи 57</w:t>
        </w:r>
      </w:hyperlink>
      <w:r w:rsidR="00321013" w:rsidRPr="008424C3">
        <w:rPr>
          <w:sz w:val="26"/>
          <w:szCs w:val="26"/>
        </w:rPr>
        <w:t xml:space="preserve"> Закона № 248-ФЗ.</w:t>
      </w:r>
    </w:p>
    <w:p w14:paraId="3CA41C33" w14:textId="352B6069" w:rsidR="008F0495" w:rsidRPr="008424C3" w:rsidRDefault="00965528" w:rsidP="00006412">
      <w:pPr>
        <w:pStyle w:val="ConsPlusNormal"/>
        <w:ind w:firstLine="539"/>
        <w:jc w:val="both"/>
        <w:rPr>
          <w:sz w:val="26"/>
          <w:szCs w:val="26"/>
        </w:rPr>
      </w:pPr>
      <w:r w:rsidRPr="008424C3">
        <w:rPr>
          <w:sz w:val="26"/>
          <w:szCs w:val="26"/>
        </w:rPr>
        <w:t>7</w:t>
      </w:r>
      <w:r w:rsidR="008F0495" w:rsidRPr="008424C3">
        <w:rPr>
          <w:sz w:val="26"/>
          <w:szCs w:val="26"/>
        </w:rPr>
        <w:t xml:space="preserve">.5. Индикаторы риска нарушения обязательных требований разрабатываются и утверждаются в порядке, установленном </w:t>
      </w:r>
      <w:hyperlink r:id="rId30" w:history="1">
        <w:r w:rsidR="008F0495" w:rsidRPr="008424C3">
          <w:rPr>
            <w:sz w:val="26"/>
            <w:szCs w:val="26"/>
          </w:rPr>
          <w:t>частью 9</w:t>
        </w:r>
      </w:hyperlink>
      <w:r w:rsidR="008F0495" w:rsidRPr="008424C3">
        <w:rPr>
          <w:sz w:val="26"/>
          <w:szCs w:val="26"/>
        </w:rPr>
        <w:t xml:space="preserve">, </w:t>
      </w:r>
      <w:hyperlink r:id="rId31" w:history="1">
        <w:r w:rsidR="008F0495" w:rsidRPr="008424C3">
          <w:rPr>
            <w:sz w:val="26"/>
            <w:szCs w:val="26"/>
          </w:rPr>
          <w:t xml:space="preserve">пунктом </w:t>
        </w:r>
        <w:r w:rsidR="006C776C" w:rsidRPr="008424C3">
          <w:rPr>
            <w:sz w:val="26"/>
            <w:szCs w:val="26"/>
          </w:rPr>
          <w:t>3</w:t>
        </w:r>
        <w:r w:rsidR="008F0495" w:rsidRPr="008424C3">
          <w:rPr>
            <w:sz w:val="26"/>
            <w:szCs w:val="26"/>
          </w:rPr>
          <w:t xml:space="preserve"> части 10 статьи 23</w:t>
        </w:r>
      </w:hyperlink>
      <w:r w:rsidR="008F0495" w:rsidRPr="008424C3">
        <w:rPr>
          <w:sz w:val="26"/>
          <w:szCs w:val="26"/>
        </w:rPr>
        <w:t xml:space="preserve"> </w:t>
      </w:r>
      <w:r w:rsidR="00792851" w:rsidRPr="008424C3">
        <w:rPr>
          <w:sz w:val="26"/>
          <w:szCs w:val="26"/>
        </w:rPr>
        <w:t>Закона № 248-ФЗ.</w:t>
      </w:r>
    </w:p>
    <w:p w14:paraId="7EDAA92A" w14:textId="6C513235" w:rsidR="008F0495" w:rsidRPr="008424C3" w:rsidRDefault="008F0495" w:rsidP="00006412">
      <w:pPr>
        <w:pStyle w:val="ConsPlusNormal"/>
        <w:ind w:firstLine="539"/>
        <w:jc w:val="both"/>
        <w:rPr>
          <w:sz w:val="26"/>
          <w:szCs w:val="26"/>
        </w:rPr>
      </w:pPr>
      <w:r w:rsidRPr="008424C3">
        <w:rPr>
          <w:sz w:val="26"/>
          <w:szCs w:val="26"/>
        </w:rPr>
        <w:t>Перечни индикаторов риска нарушения обязательных требо</w:t>
      </w:r>
      <w:r w:rsidR="006539E3">
        <w:rPr>
          <w:sz w:val="26"/>
          <w:szCs w:val="26"/>
        </w:rPr>
        <w:t>ваний размещаются на официальном сайте</w:t>
      </w:r>
      <w:r w:rsidRPr="008424C3">
        <w:rPr>
          <w:sz w:val="26"/>
          <w:szCs w:val="26"/>
        </w:rPr>
        <w:t xml:space="preserve"> </w:t>
      </w:r>
      <w:r w:rsidR="006539E3">
        <w:rPr>
          <w:sz w:val="26"/>
          <w:szCs w:val="26"/>
        </w:rPr>
        <w:t>Городского округа Шатура</w:t>
      </w:r>
      <w:r w:rsidRPr="008424C3">
        <w:rPr>
          <w:sz w:val="26"/>
          <w:szCs w:val="26"/>
        </w:rPr>
        <w:t xml:space="preserve"> в сети Интернет.</w:t>
      </w:r>
    </w:p>
    <w:p w14:paraId="2598ABE4" w14:textId="71409948" w:rsidR="008F0495" w:rsidRPr="008424C3" w:rsidRDefault="00965528" w:rsidP="00006412">
      <w:pPr>
        <w:pStyle w:val="ConsPlusNormal"/>
        <w:ind w:firstLine="539"/>
        <w:jc w:val="both"/>
        <w:rPr>
          <w:sz w:val="26"/>
          <w:szCs w:val="26"/>
        </w:rPr>
      </w:pPr>
      <w:r w:rsidRPr="008424C3">
        <w:rPr>
          <w:sz w:val="26"/>
          <w:szCs w:val="26"/>
        </w:rPr>
        <w:lastRenderedPageBreak/>
        <w:t>7</w:t>
      </w:r>
      <w:r w:rsidR="008F0495" w:rsidRPr="008424C3">
        <w:rPr>
          <w:sz w:val="26"/>
          <w:szCs w:val="26"/>
        </w:rPr>
        <w:t>.6. Контрольные</w:t>
      </w:r>
      <w:r w:rsidR="00435C36" w:rsidRPr="008424C3">
        <w:rPr>
          <w:sz w:val="26"/>
          <w:szCs w:val="26"/>
        </w:rPr>
        <w:t xml:space="preserve"> (надзорные)</w:t>
      </w:r>
      <w:r w:rsidR="008F0495" w:rsidRPr="008424C3">
        <w:rPr>
          <w:sz w:val="26"/>
          <w:szCs w:val="26"/>
        </w:rPr>
        <w:t xml:space="preserve"> мероприятия, проводимые при взаимодействии с контролируемым лицом, проводятся на основании решения о проведении контрольного </w:t>
      </w:r>
      <w:r w:rsidR="00435C36" w:rsidRPr="008424C3">
        <w:rPr>
          <w:sz w:val="26"/>
          <w:szCs w:val="26"/>
        </w:rPr>
        <w:t xml:space="preserve">(надзорного) </w:t>
      </w:r>
      <w:r w:rsidR="008F0495" w:rsidRPr="008424C3">
        <w:rPr>
          <w:sz w:val="26"/>
          <w:szCs w:val="26"/>
        </w:rPr>
        <w:t>мероприятия.</w:t>
      </w:r>
    </w:p>
    <w:p w14:paraId="6D071893" w14:textId="39F8B12E" w:rsidR="008F0495" w:rsidRPr="008424C3" w:rsidRDefault="00965528" w:rsidP="00006412">
      <w:pPr>
        <w:pStyle w:val="ConsPlusNormal"/>
        <w:ind w:firstLine="539"/>
        <w:jc w:val="both"/>
        <w:rPr>
          <w:sz w:val="26"/>
          <w:szCs w:val="26"/>
        </w:rPr>
      </w:pPr>
      <w:r w:rsidRPr="008424C3">
        <w:rPr>
          <w:sz w:val="26"/>
          <w:szCs w:val="26"/>
        </w:rPr>
        <w:t>7</w:t>
      </w:r>
      <w:r w:rsidR="008F0495" w:rsidRPr="008424C3">
        <w:rPr>
          <w:sz w:val="26"/>
          <w:szCs w:val="26"/>
        </w:rPr>
        <w:t xml:space="preserve">.7. В случае принятия решения о проведении контрольного </w:t>
      </w:r>
      <w:r w:rsidR="00435C36" w:rsidRPr="008424C3">
        <w:rPr>
          <w:sz w:val="26"/>
          <w:szCs w:val="26"/>
        </w:rPr>
        <w:t xml:space="preserve">(надзорного) </w:t>
      </w:r>
      <w:r w:rsidR="008F0495" w:rsidRPr="008424C3">
        <w:rPr>
          <w:sz w:val="26"/>
          <w:szCs w:val="26"/>
        </w:rPr>
        <w:t>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w:t>
      </w:r>
      <w:r w:rsidR="00435C36" w:rsidRPr="008424C3">
        <w:rPr>
          <w:sz w:val="26"/>
          <w:szCs w:val="26"/>
        </w:rPr>
        <w:t xml:space="preserve"> (надзорного)</w:t>
      </w:r>
      <w:r w:rsidR="008F0495" w:rsidRPr="008424C3">
        <w:rPr>
          <w:sz w:val="26"/>
          <w:szCs w:val="26"/>
        </w:rPr>
        <w:t xml:space="preserve"> мероприятия, такое решение принимается на основании мотивированного представления должностного лица органа муниципального земельного контроля о проведении контрольного </w:t>
      </w:r>
      <w:r w:rsidR="00435C36" w:rsidRPr="008424C3">
        <w:rPr>
          <w:sz w:val="26"/>
          <w:szCs w:val="26"/>
        </w:rPr>
        <w:t xml:space="preserve">(надзорного) </w:t>
      </w:r>
      <w:r w:rsidR="008F0495" w:rsidRPr="008424C3">
        <w:rPr>
          <w:sz w:val="26"/>
          <w:szCs w:val="26"/>
        </w:rPr>
        <w:t>мероприятия.</w:t>
      </w:r>
    </w:p>
    <w:p w14:paraId="7F7D6589" w14:textId="77777777" w:rsidR="009B14F3" w:rsidRPr="009B14F3" w:rsidRDefault="009B14F3" w:rsidP="009B14F3">
      <w:pPr>
        <w:pStyle w:val="ConsPlusNormal"/>
        <w:ind w:firstLine="539"/>
        <w:jc w:val="both"/>
        <w:rPr>
          <w:sz w:val="26"/>
          <w:szCs w:val="26"/>
        </w:rPr>
      </w:pPr>
      <w:r w:rsidRPr="009B14F3">
        <w:rPr>
          <w:sz w:val="26"/>
          <w:szCs w:val="26"/>
        </w:rPr>
        <w:t>7.8. В ходе инспекционного визита могут совершаться следующие контрольные (надзорные) действия:</w:t>
      </w:r>
    </w:p>
    <w:p w14:paraId="08AD2FD6" w14:textId="77777777" w:rsidR="009B14F3" w:rsidRPr="009B14F3" w:rsidRDefault="009B14F3" w:rsidP="009B14F3">
      <w:pPr>
        <w:pStyle w:val="ConsPlusNormal"/>
        <w:ind w:firstLine="539"/>
        <w:jc w:val="both"/>
        <w:rPr>
          <w:sz w:val="26"/>
          <w:szCs w:val="26"/>
        </w:rPr>
      </w:pPr>
      <w:r w:rsidRPr="009B14F3">
        <w:rPr>
          <w:sz w:val="26"/>
          <w:szCs w:val="26"/>
        </w:rPr>
        <w:t>- осмотр;</w:t>
      </w:r>
    </w:p>
    <w:p w14:paraId="7710C9FB" w14:textId="77777777" w:rsidR="009B14F3" w:rsidRPr="009B14F3" w:rsidRDefault="009B14F3" w:rsidP="009B14F3">
      <w:pPr>
        <w:pStyle w:val="ConsPlusNormal"/>
        <w:ind w:firstLine="539"/>
        <w:jc w:val="both"/>
        <w:rPr>
          <w:sz w:val="26"/>
          <w:szCs w:val="26"/>
        </w:rPr>
      </w:pPr>
      <w:r w:rsidRPr="009B14F3">
        <w:rPr>
          <w:sz w:val="26"/>
          <w:szCs w:val="26"/>
        </w:rPr>
        <w:t>- опрос;</w:t>
      </w:r>
    </w:p>
    <w:p w14:paraId="5A218696" w14:textId="77777777" w:rsidR="009B14F3" w:rsidRPr="009B14F3" w:rsidRDefault="009B14F3" w:rsidP="009B14F3">
      <w:pPr>
        <w:pStyle w:val="ConsPlusNormal"/>
        <w:ind w:firstLine="539"/>
        <w:jc w:val="both"/>
        <w:rPr>
          <w:sz w:val="26"/>
          <w:szCs w:val="26"/>
        </w:rPr>
      </w:pPr>
      <w:r w:rsidRPr="009B14F3">
        <w:rPr>
          <w:sz w:val="26"/>
          <w:szCs w:val="26"/>
        </w:rPr>
        <w:t>- получение письменных объяснений;</w:t>
      </w:r>
    </w:p>
    <w:p w14:paraId="5335119E" w14:textId="77777777" w:rsidR="009B14F3" w:rsidRPr="009B14F3" w:rsidRDefault="009B14F3" w:rsidP="009B14F3">
      <w:pPr>
        <w:pStyle w:val="ConsPlusNormal"/>
        <w:ind w:firstLine="539"/>
        <w:jc w:val="both"/>
        <w:rPr>
          <w:sz w:val="26"/>
          <w:szCs w:val="26"/>
        </w:rPr>
      </w:pPr>
      <w:r w:rsidRPr="009B14F3">
        <w:rPr>
          <w:sz w:val="26"/>
          <w:szCs w:val="26"/>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5F1AE2B" w14:textId="77777777" w:rsidR="009B14F3" w:rsidRPr="009B14F3" w:rsidRDefault="009B14F3" w:rsidP="009B14F3">
      <w:pPr>
        <w:pStyle w:val="ConsPlusNormal"/>
        <w:ind w:firstLine="539"/>
        <w:jc w:val="both"/>
        <w:rPr>
          <w:sz w:val="26"/>
          <w:szCs w:val="26"/>
        </w:rPr>
      </w:pPr>
      <w:r w:rsidRPr="009B14F3">
        <w:rPr>
          <w:sz w:val="26"/>
          <w:szCs w:val="26"/>
        </w:rPr>
        <w:t>- инструментальное обследование.</w:t>
      </w:r>
    </w:p>
    <w:p w14:paraId="13B3844F" w14:textId="77777777" w:rsidR="009B14F3" w:rsidRPr="009B14F3" w:rsidRDefault="009B14F3" w:rsidP="009B14F3">
      <w:pPr>
        <w:pStyle w:val="ConsPlusNormal"/>
        <w:ind w:firstLine="539"/>
        <w:jc w:val="both"/>
        <w:rPr>
          <w:sz w:val="26"/>
          <w:szCs w:val="26"/>
        </w:rPr>
      </w:pPr>
      <w:r w:rsidRPr="009B14F3">
        <w:rPr>
          <w:sz w:val="26"/>
          <w:szCs w:val="26"/>
        </w:rPr>
        <w:t>7.9. В ходе рейдового осмотра могут совершаться следующие контрольные (надзорные) действия:</w:t>
      </w:r>
    </w:p>
    <w:p w14:paraId="68E7989F" w14:textId="77777777" w:rsidR="009B14F3" w:rsidRPr="009B14F3" w:rsidRDefault="009B14F3" w:rsidP="009B14F3">
      <w:pPr>
        <w:pStyle w:val="ConsPlusNormal"/>
        <w:ind w:firstLine="539"/>
        <w:jc w:val="both"/>
        <w:rPr>
          <w:sz w:val="26"/>
          <w:szCs w:val="26"/>
        </w:rPr>
      </w:pPr>
      <w:r w:rsidRPr="009B14F3">
        <w:rPr>
          <w:sz w:val="26"/>
          <w:szCs w:val="26"/>
        </w:rPr>
        <w:t>- осмотр;</w:t>
      </w:r>
    </w:p>
    <w:p w14:paraId="17D7085F" w14:textId="77777777" w:rsidR="009B14F3" w:rsidRPr="009B14F3" w:rsidRDefault="009B14F3" w:rsidP="009B14F3">
      <w:pPr>
        <w:pStyle w:val="ConsPlusNormal"/>
        <w:ind w:firstLine="539"/>
        <w:jc w:val="both"/>
        <w:rPr>
          <w:sz w:val="26"/>
          <w:szCs w:val="26"/>
        </w:rPr>
      </w:pPr>
      <w:r w:rsidRPr="009B14F3">
        <w:rPr>
          <w:sz w:val="26"/>
          <w:szCs w:val="26"/>
        </w:rPr>
        <w:t>- опрос;</w:t>
      </w:r>
    </w:p>
    <w:p w14:paraId="2F68DA9C" w14:textId="77777777" w:rsidR="009B14F3" w:rsidRPr="009B14F3" w:rsidRDefault="009B14F3" w:rsidP="009B14F3">
      <w:pPr>
        <w:pStyle w:val="ConsPlusNormal"/>
        <w:ind w:firstLine="539"/>
        <w:jc w:val="both"/>
        <w:rPr>
          <w:sz w:val="26"/>
          <w:szCs w:val="26"/>
        </w:rPr>
      </w:pPr>
      <w:r w:rsidRPr="009B14F3">
        <w:rPr>
          <w:sz w:val="26"/>
          <w:szCs w:val="26"/>
        </w:rPr>
        <w:t>- получение письменных объяснений;</w:t>
      </w:r>
    </w:p>
    <w:p w14:paraId="6497720E" w14:textId="77777777" w:rsidR="009B14F3" w:rsidRPr="009B14F3" w:rsidRDefault="009B14F3" w:rsidP="009B14F3">
      <w:pPr>
        <w:pStyle w:val="ConsPlusNormal"/>
        <w:ind w:firstLine="539"/>
        <w:jc w:val="both"/>
        <w:rPr>
          <w:sz w:val="26"/>
          <w:szCs w:val="26"/>
        </w:rPr>
      </w:pPr>
      <w:r w:rsidRPr="009B14F3">
        <w:rPr>
          <w:sz w:val="26"/>
          <w:szCs w:val="26"/>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0FF65B2" w14:textId="77777777" w:rsidR="009B14F3" w:rsidRPr="009B14F3" w:rsidRDefault="009B14F3" w:rsidP="009B14F3">
      <w:pPr>
        <w:pStyle w:val="ConsPlusNormal"/>
        <w:ind w:firstLine="539"/>
        <w:jc w:val="both"/>
        <w:rPr>
          <w:sz w:val="26"/>
          <w:szCs w:val="26"/>
        </w:rPr>
      </w:pPr>
      <w:r w:rsidRPr="009B14F3">
        <w:rPr>
          <w:sz w:val="26"/>
          <w:szCs w:val="26"/>
        </w:rPr>
        <w:t>- инструментальное обследование.</w:t>
      </w:r>
    </w:p>
    <w:p w14:paraId="00ED12A4" w14:textId="77777777" w:rsidR="009B14F3" w:rsidRPr="009B14F3" w:rsidRDefault="009B14F3" w:rsidP="009B14F3">
      <w:pPr>
        <w:pStyle w:val="ConsPlusNormal"/>
        <w:ind w:firstLine="539"/>
        <w:jc w:val="both"/>
        <w:rPr>
          <w:sz w:val="26"/>
          <w:szCs w:val="26"/>
        </w:rPr>
      </w:pPr>
      <w:r w:rsidRPr="009B14F3">
        <w:rPr>
          <w:sz w:val="26"/>
          <w:szCs w:val="26"/>
        </w:rPr>
        <w:t>7.10. В ходе документарной проверки могут совершаться следующие контрольные (надзорные) действия:</w:t>
      </w:r>
    </w:p>
    <w:p w14:paraId="21F0E12A" w14:textId="77777777" w:rsidR="009B14F3" w:rsidRPr="009B14F3" w:rsidRDefault="009B14F3" w:rsidP="009B14F3">
      <w:pPr>
        <w:pStyle w:val="ConsPlusNormal"/>
        <w:ind w:firstLine="539"/>
        <w:jc w:val="both"/>
        <w:rPr>
          <w:sz w:val="26"/>
          <w:szCs w:val="26"/>
        </w:rPr>
      </w:pPr>
      <w:r w:rsidRPr="009B14F3">
        <w:rPr>
          <w:sz w:val="26"/>
          <w:szCs w:val="26"/>
        </w:rPr>
        <w:t>- получение письменных объяснений;</w:t>
      </w:r>
    </w:p>
    <w:p w14:paraId="30FADBF5" w14:textId="77777777" w:rsidR="009B14F3" w:rsidRPr="009B14F3" w:rsidRDefault="009B14F3" w:rsidP="009B14F3">
      <w:pPr>
        <w:pStyle w:val="ConsPlusNormal"/>
        <w:ind w:firstLine="539"/>
        <w:jc w:val="both"/>
        <w:rPr>
          <w:sz w:val="26"/>
          <w:szCs w:val="26"/>
        </w:rPr>
      </w:pPr>
      <w:r w:rsidRPr="009B14F3">
        <w:rPr>
          <w:sz w:val="26"/>
          <w:szCs w:val="26"/>
        </w:rPr>
        <w:t>- истребование документов.</w:t>
      </w:r>
    </w:p>
    <w:p w14:paraId="22D500DD" w14:textId="77777777" w:rsidR="009B14F3" w:rsidRPr="009B14F3" w:rsidRDefault="009B14F3" w:rsidP="009B14F3">
      <w:pPr>
        <w:pStyle w:val="ConsPlusNormal"/>
        <w:ind w:firstLine="539"/>
        <w:jc w:val="both"/>
        <w:rPr>
          <w:sz w:val="26"/>
          <w:szCs w:val="26"/>
        </w:rPr>
      </w:pPr>
      <w:r w:rsidRPr="009B14F3">
        <w:rPr>
          <w:sz w:val="26"/>
          <w:szCs w:val="26"/>
        </w:rPr>
        <w:t>7.11. В ходе выездной проверки могут совершаться следующие контрольные (надзорные) действия:</w:t>
      </w:r>
    </w:p>
    <w:p w14:paraId="608ED89D" w14:textId="77777777" w:rsidR="009B14F3" w:rsidRPr="009B14F3" w:rsidRDefault="009B14F3" w:rsidP="009B14F3">
      <w:pPr>
        <w:pStyle w:val="ConsPlusNormal"/>
        <w:ind w:firstLine="539"/>
        <w:jc w:val="both"/>
        <w:rPr>
          <w:sz w:val="26"/>
          <w:szCs w:val="26"/>
        </w:rPr>
      </w:pPr>
      <w:r w:rsidRPr="009B14F3">
        <w:rPr>
          <w:sz w:val="26"/>
          <w:szCs w:val="26"/>
        </w:rPr>
        <w:t>- осмотр;</w:t>
      </w:r>
    </w:p>
    <w:p w14:paraId="6318FBAD" w14:textId="77777777" w:rsidR="009B14F3" w:rsidRPr="009B14F3" w:rsidRDefault="009B14F3" w:rsidP="009B14F3">
      <w:pPr>
        <w:pStyle w:val="ConsPlusNormal"/>
        <w:ind w:firstLine="539"/>
        <w:jc w:val="both"/>
        <w:rPr>
          <w:sz w:val="26"/>
          <w:szCs w:val="26"/>
        </w:rPr>
      </w:pPr>
      <w:r w:rsidRPr="009B14F3">
        <w:rPr>
          <w:sz w:val="26"/>
          <w:szCs w:val="26"/>
        </w:rPr>
        <w:t>- опрос;</w:t>
      </w:r>
    </w:p>
    <w:p w14:paraId="507C0EF0" w14:textId="77777777" w:rsidR="009B14F3" w:rsidRPr="009B14F3" w:rsidRDefault="009B14F3" w:rsidP="009B14F3">
      <w:pPr>
        <w:pStyle w:val="ConsPlusNormal"/>
        <w:ind w:firstLine="539"/>
        <w:jc w:val="both"/>
        <w:rPr>
          <w:sz w:val="26"/>
          <w:szCs w:val="26"/>
        </w:rPr>
      </w:pPr>
      <w:r w:rsidRPr="009B14F3">
        <w:rPr>
          <w:sz w:val="26"/>
          <w:szCs w:val="26"/>
        </w:rPr>
        <w:t>- получение письменных объяснений;</w:t>
      </w:r>
    </w:p>
    <w:p w14:paraId="4255E707" w14:textId="77777777" w:rsidR="009B14F3" w:rsidRPr="009B14F3" w:rsidRDefault="009B14F3" w:rsidP="009B14F3">
      <w:pPr>
        <w:pStyle w:val="ConsPlusNormal"/>
        <w:ind w:firstLine="539"/>
        <w:jc w:val="both"/>
        <w:rPr>
          <w:sz w:val="26"/>
          <w:szCs w:val="26"/>
        </w:rPr>
      </w:pPr>
      <w:r w:rsidRPr="009B14F3">
        <w:rPr>
          <w:sz w:val="26"/>
          <w:szCs w:val="26"/>
        </w:rPr>
        <w:t>- истребование документов;</w:t>
      </w:r>
    </w:p>
    <w:p w14:paraId="748CC936" w14:textId="77777777" w:rsidR="009B14F3" w:rsidRPr="009B14F3" w:rsidRDefault="009B14F3" w:rsidP="009B14F3">
      <w:pPr>
        <w:pStyle w:val="ConsPlusNormal"/>
        <w:ind w:firstLine="539"/>
        <w:jc w:val="both"/>
        <w:rPr>
          <w:sz w:val="26"/>
          <w:szCs w:val="26"/>
        </w:rPr>
      </w:pPr>
      <w:r w:rsidRPr="009B14F3">
        <w:rPr>
          <w:sz w:val="26"/>
          <w:szCs w:val="26"/>
        </w:rPr>
        <w:t>- инструментальное обследование.</w:t>
      </w:r>
    </w:p>
    <w:p w14:paraId="58101C5E" w14:textId="77777777" w:rsidR="009B14F3" w:rsidRPr="009B14F3" w:rsidRDefault="009B14F3" w:rsidP="009B14F3">
      <w:pPr>
        <w:pStyle w:val="ConsPlusNormal"/>
        <w:ind w:firstLine="539"/>
        <w:jc w:val="both"/>
        <w:rPr>
          <w:sz w:val="26"/>
          <w:szCs w:val="26"/>
        </w:rPr>
      </w:pPr>
      <w:r w:rsidRPr="009B14F3">
        <w:rPr>
          <w:sz w:val="26"/>
          <w:szCs w:val="26"/>
        </w:rPr>
        <w:t xml:space="preserve">Срок проведения выездной проверки составляет не более 10 рабочих дней. </w:t>
      </w:r>
      <w:r w:rsidRPr="009B14F3">
        <w:rPr>
          <w:sz w:val="26"/>
          <w:szCs w:val="26"/>
        </w:rPr>
        <w:br/>
        <w:t xml:space="preserve">В отношении одного субъекта малого предпринимательства общий срок взаимодействия в ходе проведения выездной проверки не может превышать </w:t>
      </w:r>
      <w:r w:rsidRPr="009B14F3">
        <w:rPr>
          <w:sz w:val="26"/>
          <w:szCs w:val="26"/>
        </w:rPr>
        <w:br/>
        <w:t>50 часов для малого предприятия и 15 часов для микропредприятия.</w:t>
      </w:r>
    </w:p>
    <w:p w14:paraId="7D1D36CF" w14:textId="77777777" w:rsidR="009B14F3" w:rsidRPr="009B14F3" w:rsidRDefault="009B14F3" w:rsidP="009B14F3">
      <w:pPr>
        <w:pStyle w:val="ConsPlusNormal"/>
        <w:ind w:firstLine="539"/>
        <w:jc w:val="both"/>
        <w:rPr>
          <w:sz w:val="26"/>
          <w:szCs w:val="26"/>
        </w:rPr>
      </w:pPr>
      <w:r w:rsidRPr="009B14F3">
        <w:rPr>
          <w:sz w:val="26"/>
          <w:szCs w:val="26"/>
        </w:rPr>
        <w:t xml:space="preserve">7.12. В ходе выездного обследования могут совершаться следующие контрольные </w:t>
      </w:r>
      <w:r w:rsidRPr="009B14F3">
        <w:rPr>
          <w:sz w:val="26"/>
          <w:szCs w:val="26"/>
        </w:rPr>
        <w:lastRenderedPageBreak/>
        <w:t>(надзорные) действия:</w:t>
      </w:r>
    </w:p>
    <w:p w14:paraId="64CC9C48" w14:textId="77777777" w:rsidR="009B14F3" w:rsidRPr="009B14F3" w:rsidRDefault="009B14F3" w:rsidP="009B14F3">
      <w:pPr>
        <w:pStyle w:val="ConsPlusNormal"/>
        <w:ind w:firstLine="539"/>
        <w:jc w:val="both"/>
        <w:rPr>
          <w:sz w:val="26"/>
          <w:szCs w:val="26"/>
        </w:rPr>
      </w:pPr>
      <w:r w:rsidRPr="009B14F3">
        <w:rPr>
          <w:sz w:val="26"/>
          <w:szCs w:val="26"/>
        </w:rPr>
        <w:t>- осмотр;</w:t>
      </w:r>
    </w:p>
    <w:p w14:paraId="18946461" w14:textId="77777777" w:rsidR="009B14F3" w:rsidRPr="009B14F3" w:rsidRDefault="009B14F3" w:rsidP="009B14F3">
      <w:pPr>
        <w:pStyle w:val="ConsPlusNormal"/>
        <w:ind w:firstLine="539"/>
        <w:jc w:val="both"/>
        <w:rPr>
          <w:sz w:val="26"/>
          <w:szCs w:val="26"/>
        </w:rPr>
      </w:pPr>
      <w:r w:rsidRPr="009B14F3">
        <w:rPr>
          <w:sz w:val="26"/>
          <w:szCs w:val="26"/>
        </w:rPr>
        <w:t>- инструментальное обследование (с применением видеозаписи).</w:t>
      </w:r>
    </w:p>
    <w:p w14:paraId="0985B338" w14:textId="77777777" w:rsidR="008F0495" w:rsidRPr="008424C3" w:rsidRDefault="008F0495" w:rsidP="00086A6D">
      <w:pPr>
        <w:jc w:val="center"/>
        <w:rPr>
          <w:rFonts w:ascii="Verdana" w:hAnsi="Verdana"/>
          <w:sz w:val="26"/>
          <w:szCs w:val="26"/>
        </w:rPr>
      </w:pPr>
    </w:p>
    <w:p w14:paraId="6939293B" w14:textId="77777777" w:rsidR="008F0495" w:rsidRPr="008424C3" w:rsidRDefault="00006412" w:rsidP="00965528">
      <w:pPr>
        <w:pStyle w:val="a9"/>
        <w:numPr>
          <w:ilvl w:val="0"/>
          <w:numId w:val="8"/>
        </w:numPr>
        <w:jc w:val="center"/>
        <w:rPr>
          <w:sz w:val="26"/>
          <w:szCs w:val="26"/>
        </w:rPr>
      </w:pPr>
      <w:r w:rsidRPr="008424C3">
        <w:rPr>
          <w:b/>
          <w:bCs/>
          <w:sz w:val="26"/>
          <w:szCs w:val="26"/>
        </w:rPr>
        <w:t>ОБЖАЛОВАНИЕ РЕШЕНИЙ КОНТРОЛЬНЫХ (НАДЗОРНЫХ) ОРГАНОВ, ДЕЙСТВИЙ (БЕЗДЕЙСТВИЯ) ИХ ДОЛЖНОСТНЫХ ЛИЦ</w:t>
      </w:r>
    </w:p>
    <w:p w14:paraId="50EFBDFC" w14:textId="77777777" w:rsidR="00E20E3A" w:rsidRPr="008424C3" w:rsidRDefault="00E20E3A" w:rsidP="00E20E3A">
      <w:pPr>
        <w:pStyle w:val="a9"/>
        <w:ind w:left="786"/>
        <w:rPr>
          <w:sz w:val="26"/>
          <w:szCs w:val="26"/>
        </w:rPr>
      </w:pPr>
    </w:p>
    <w:p w14:paraId="18584890" w14:textId="1CD5322A" w:rsidR="00884970" w:rsidRPr="008424C3" w:rsidRDefault="00D44FDD" w:rsidP="00792851">
      <w:pPr>
        <w:pStyle w:val="ConsPlusNormal"/>
        <w:ind w:firstLine="426"/>
        <w:jc w:val="both"/>
        <w:rPr>
          <w:sz w:val="26"/>
          <w:szCs w:val="26"/>
        </w:rPr>
      </w:pPr>
      <w:r>
        <w:rPr>
          <w:sz w:val="26"/>
          <w:szCs w:val="26"/>
        </w:rPr>
        <w:t>8</w:t>
      </w:r>
      <w:r w:rsidR="00792851" w:rsidRPr="008424C3">
        <w:rPr>
          <w:sz w:val="26"/>
          <w:szCs w:val="26"/>
        </w:rPr>
        <w:t xml:space="preserve">.1. </w:t>
      </w:r>
      <w:r w:rsidR="00884970" w:rsidRPr="008424C3">
        <w:rPr>
          <w:sz w:val="26"/>
          <w:szCs w:val="26"/>
        </w:rPr>
        <w:t xml:space="preserve">Решения органа муниципального земельного контроля, действия (бездействие) должностных лиц, осуществляющих муниципальный земельный контроль, могут быть обжалованы в порядке, установленном </w:t>
      </w:r>
      <w:hyperlink r:id="rId32" w:history="1">
        <w:r w:rsidR="00884970" w:rsidRPr="008424C3">
          <w:rPr>
            <w:sz w:val="26"/>
            <w:szCs w:val="26"/>
          </w:rPr>
          <w:t>главой 9</w:t>
        </w:r>
      </w:hyperlink>
      <w:r w:rsidR="00884970" w:rsidRPr="008424C3">
        <w:rPr>
          <w:sz w:val="26"/>
          <w:szCs w:val="26"/>
        </w:rPr>
        <w:t xml:space="preserve"> </w:t>
      </w:r>
      <w:r w:rsidR="00643D6C" w:rsidRPr="008424C3">
        <w:rPr>
          <w:sz w:val="26"/>
          <w:szCs w:val="26"/>
        </w:rPr>
        <w:t>Закона № 248-ФЗ.</w:t>
      </w:r>
    </w:p>
    <w:p w14:paraId="0DE471E4" w14:textId="77777777" w:rsidR="00884970" w:rsidRPr="008424C3" w:rsidRDefault="00884970" w:rsidP="00E20E3A">
      <w:pPr>
        <w:pStyle w:val="ConsPlusNormal"/>
        <w:ind w:firstLine="540"/>
        <w:jc w:val="both"/>
        <w:rPr>
          <w:sz w:val="26"/>
          <w:szCs w:val="26"/>
        </w:rPr>
      </w:pPr>
      <w:r w:rsidRPr="008424C3">
        <w:rPr>
          <w:sz w:val="26"/>
          <w:szCs w:val="26"/>
        </w:rPr>
        <w:t>Решения органа муниципального земельного контроля, действия (бездействие) их должностных лиц, осуществляющих плановые и внеплановые контрольные</w:t>
      </w:r>
      <w:r w:rsidR="00435C36" w:rsidRPr="008424C3">
        <w:rPr>
          <w:sz w:val="26"/>
          <w:szCs w:val="26"/>
        </w:rPr>
        <w:t xml:space="preserve"> (надзорные)</w:t>
      </w:r>
      <w:r w:rsidRPr="008424C3">
        <w:rPr>
          <w:sz w:val="26"/>
          <w:szCs w:val="26"/>
        </w:rPr>
        <w:t xml:space="preserve">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0FF1E670" w14:textId="1A2B64CF" w:rsidR="00884970" w:rsidRPr="008424C3" w:rsidRDefault="00D44FDD" w:rsidP="00E20E3A">
      <w:pPr>
        <w:pStyle w:val="ConsPlusNormal"/>
        <w:ind w:firstLine="540"/>
        <w:jc w:val="both"/>
        <w:rPr>
          <w:sz w:val="26"/>
          <w:szCs w:val="26"/>
        </w:rPr>
      </w:pPr>
      <w:r>
        <w:rPr>
          <w:sz w:val="26"/>
          <w:szCs w:val="26"/>
        </w:rPr>
        <w:t>8</w:t>
      </w:r>
      <w:r w:rsidR="00643D6C" w:rsidRPr="008424C3">
        <w:rPr>
          <w:sz w:val="26"/>
          <w:szCs w:val="26"/>
        </w:rPr>
        <w:t>.2</w:t>
      </w:r>
      <w:r w:rsidR="00884970" w:rsidRPr="008424C3">
        <w:rPr>
          <w:sz w:val="26"/>
          <w:szCs w:val="26"/>
        </w:rPr>
        <w:t>.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14:paraId="4E22096A" w14:textId="77777777" w:rsidR="00884970" w:rsidRPr="008424C3" w:rsidRDefault="00884970" w:rsidP="00E20E3A">
      <w:pPr>
        <w:pStyle w:val="ConsPlusNormal"/>
        <w:ind w:firstLine="540"/>
        <w:jc w:val="both"/>
        <w:rPr>
          <w:sz w:val="26"/>
          <w:szCs w:val="26"/>
        </w:rPr>
      </w:pPr>
      <w:r w:rsidRPr="008424C3">
        <w:rPr>
          <w:sz w:val="26"/>
          <w:szCs w:val="26"/>
        </w:rPr>
        <w:t>а) решений о проведении контрольных мероприятий;</w:t>
      </w:r>
    </w:p>
    <w:p w14:paraId="0AD0003A" w14:textId="77777777" w:rsidR="00884970" w:rsidRPr="008424C3" w:rsidRDefault="00884970" w:rsidP="00E20E3A">
      <w:pPr>
        <w:pStyle w:val="ConsPlusNormal"/>
        <w:ind w:firstLine="540"/>
        <w:jc w:val="both"/>
        <w:rPr>
          <w:sz w:val="26"/>
          <w:szCs w:val="26"/>
        </w:rPr>
      </w:pPr>
      <w:r w:rsidRPr="008424C3">
        <w:rPr>
          <w:sz w:val="26"/>
          <w:szCs w:val="26"/>
        </w:rPr>
        <w:t>б) актов контрольных мероприятий, предписаний об устранении выявленных нарушений;</w:t>
      </w:r>
    </w:p>
    <w:p w14:paraId="68A566F1" w14:textId="77777777" w:rsidR="00884970" w:rsidRPr="008424C3" w:rsidRDefault="00884970" w:rsidP="00E20E3A">
      <w:pPr>
        <w:pStyle w:val="ConsPlusNormal"/>
        <w:ind w:firstLine="540"/>
        <w:jc w:val="both"/>
        <w:rPr>
          <w:sz w:val="26"/>
          <w:szCs w:val="26"/>
        </w:rPr>
      </w:pPr>
      <w:r w:rsidRPr="008424C3">
        <w:rPr>
          <w:sz w:val="26"/>
          <w:szCs w:val="26"/>
        </w:rPr>
        <w:t>в) действий (бездействия) должностных лиц органа муниципального земельного контроля в рамках контрольных мероприятий.</w:t>
      </w:r>
    </w:p>
    <w:p w14:paraId="2C6B1C65" w14:textId="7301FEAD" w:rsidR="00884970" w:rsidRPr="008424C3" w:rsidRDefault="00837AB3" w:rsidP="00E20E3A">
      <w:pPr>
        <w:pStyle w:val="ConsPlusNormal"/>
        <w:ind w:firstLine="540"/>
        <w:jc w:val="both"/>
        <w:rPr>
          <w:sz w:val="26"/>
          <w:szCs w:val="26"/>
        </w:rPr>
      </w:pPr>
      <w:r>
        <w:rPr>
          <w:sz w:val="26"/>
          <w:szCs w:val="26"/>
        </w:rPr>
        <w:t>8</w:t>
      </w:r>
      <w:r w:rsidR="00643D6C" w:rsidRPr="008424C3">
        <w:rPr>
          <w:sz w:val="26"/>
          <w:szCs w:val="26"/>
        </w:rPr>
        <w:t>.3</w:t>
      </w:r>
      <w:r w:rsidR="00884970" w:rsidRPr="008424C3">
        <w:rPr>
          <w:sz w:val="26"/>
          <w:szCs w:val="26"/>
        </w:rPr>
        <w:t>.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14:paraId="242D174D" w14:textId="11C20A57" w:rsidR="00884970" w:rsidRPr="008424C3" w:rsidRDefault="00884970" w:rsidP="00E20E3A">
      <w:pPr>
        <w:pStyle w:val="ConsPlusNormal"/>
        <w:ind w:firstLine="567"/>
        <w:jc w:val="both"/>
        <w:rPr>
          <w:sz w:val="26"/>
          <w:szCs w:val="26"/>
        </w:rPr>
      </w:pPr>
      <w:r w:rsidRPr="008424C3">
        <w:rPr>
          <w:sz w:val="26"/>
          <w:szCs w:val="26"/>
        </w:rPr>
        <w:t>Жалоба на решения органа муниципального земельного контроля, действия (бездействие) должностных лиц органа муниципального земельного контроля рассматривается руководителем органа муниципального земельного контроля</w:t>
      </w:r>
      <w:r w:rsidR="005779F2" w:rsidRPr="008424C3">
        <w:rPr>
          <w:sz w:val="26"/>
          <w:szCs w:val="26"/>
        </w:rPr>
        <w:t>.</w:t>
      </w:r>
    </w:p>
    <w:p w14:paraId="70E398D2" w14:textId="77777777" w:rsidR="00884970" w:rsidRPr="008424C3" w:rsidRDefault="00884970" w:rsidP="00E20E3A">
      <w:pPr>
        <w:pStyle w:val="ConsPlusNormal"/>
        <w:ind w:firstLine="567"/>
        <w:jc w:val="both"/>
        <w:rPr>
          <w:sz w:val="26"/>
          <w:szCs w:val="26"/>
        </w:rPr>
      </w:pPr>
      <w:r w:rsidRPr="008424C3">
        <w:rPr>
          <w:sz w:val="26"/>
          <w:szCs w:val="26"/>
        </w:rPr>
        <w:t>Жалоба на действия (бездействие) руководителя органа муниципального земельного контроля рассматривается вышестоящим должностным лицом администрации органа местного самоуправления, уполномоченным на осуществление муниципального земельного контроля.</w:t>
      </w:r>
    </w:p>
    <w:p w14:paraId="666AA4CD" w14:textId="77777777" w:rsidR="00884970" w:rsidRPr="008424C3" w:rsidRDefault="00884970" w:rsidP="00E20E3A">
      <w:pPr>
        <w:pStyle w:val="ConsPlusNormal"/>
        <w:ind w:firstLine="540"/>
        <w:jc w:val="both"/>
        <w:rPr>
          <w:sz w:val="26"/>
          <w:szCs w:val="26"/>
        </w:rPr>
      </w:pPr>
      <w:r w:rsidRPr="008424C3">
        <w:rPr>
          <w:sz w:val="26"/>
          <w:szCs w:val="26"/>
        </w:rPr>
        <w:t>Жалоба на решение органа муниципального земельного контроля,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244137B2" w14:textId="77777777" w:rsidR="00884970" w:rsidRPr="008424C3" w:rsidRDefault="00884970" w:rsidP="00E20E3A">
      <w:pPr>
        <w:pStyle w:val="ConsPlusNormal"/>
        <w:ind w:firstLine="540"/>
        <w:jc w:val="both"/>
        <w:rPr>
          <w:sz w:val="26"/>
          <w:szCs w:val="26"/>
        </w:rPr>
      </w:pPr>
      <w:r w:rsidRPr="008424C3">
        <w:rPr>
          <w:sz w:val="26"/>
          <w:szCs w:val="26"/>
        </w:rPr>
        <w:t>Жалоба на предписание органа муниципального земельного контроля может быть подана в течение 10 рабочих дней с момента получения контролируемым лицом предписания.</w:t>
      </w:r>
    </w:p>
    <w:p w14:paraId="75027EBA" w14:textId="77777777" w:rsidR="00884970" w:rsidRPr="008424C3" w:rsidRDefault="00884970" w:rsidP="00E20E3A">
      <w:pPr>
        <w:pStyle w:val="ConsPlusNormal"/>
        <w:ind w:firstLine="540"/>
        <w:jc w:val="both"/>
        <w:rPr>
          <w:sz w:val="26"/>
          <w:szCs w:val="26"/>
        </w:rPr>
      </w:pPr>
      <w:r w:rsidRPr="008424C3">
        <w:rPr>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14:paraId="7BC4A851" w14:textId="77777777" w:rsidR="00884970" w:rsidRPr="008424C3" w:rsidRDefault="00884970" w:rsidP="00E20E3A">
      <w:pPr>
        <w:pStyle w:val="ConsPlusNormal"/>
        <w:ind w:firstLine="540"/>
        <w:jc w:val="both"/>
        <w:rPr>
          <w:sz w:val="26"/>
          <w:szCs w:val="26"/>
        </w:rPr>
      </w:pPr>
      <w:r w:rsidRPr="008424C3">
        <w:rPr>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427A2A48" w14:textId="77777777" w:rsidR="00884970" w:rsidRDefault="00884970" w:rsidP="00E20E3A">
      <w:pPr>
        <w:pStyle w:val="ConsPlusNormal"/>
        <w:ind w:firstLine="540"/>
        <w:jc w:val="both"/>
        <w:rPr>
          <w:sz w:val="26"/>
          <w:szCs w:val="26"/>
        </w:rPr>
      </w:pPr>
      <w:r w:rsidRPr="008424C3">
        <w:rPr>
          <w:sz w:val="26"/>
          <w:szCs w:val="26"/>
        </w:rPr>
        <w:t xml:space="preserve">Жалоба на решение органа муниципального земельного контроля, действия (бездействие) его должностных лиц подлежит рассмотрению в срок, не превышающий 20 </w:t>
      </w:r>
      <w:r w:rsidRPr="008424C3">
        <w:rPr>
          <w:sz w:val="26"/>
          <w:szCs w:val="26"/>
        </w:rPr>
        <w:lastRenderedPageBreak/>
        <w:t>рабочих дней со дня ее регистрации.</w:t>
      </w:r>
    </w:p>
    <w:p w14:paraId="2B03B517" w14:textId="77777777" w:rsidR="003E56C7" w:rsidRPr="008424C3" w:rsidRDefault="003E56C7" w:rsidP="00E20E3A">
      <w:pPr>
        <w:pStyle w:val="ConsPlusNormal"/>
        <w:ind w:firstLine="540"/>
        <w:jc w:val="both"/>
        <w:rPr>
          <w:sz w:val="26"/>
          <w:szCs w:val="26"/>
        </w:rPr>
      </w:pPr>
    </w:p>
    <w:p w14:paraId="3EE472A3" w14:textId="77777777" w:rsidR="003E56C7" w:rsidRPr="003E56C7" w:rsidRDefault="003E56C7" w:rsidP="003E56C7">
      <w:pPr>
        <w:pStyle w:val="a9"/>
        <w:numPr>
          <w:ilvl w:val="0"/>
          <w:numId w:val="8"/>
        </w:numPr>
        <w:jc w:val="center"/>
        <w:rPr>
          <w:b/>
          <w:bCs/>
          <w:sz w:val="26"/>
          <w:szCs w:val="26"/>
        </w:rPr>
      </w:pPr>
      <w:r w:rsidRPr="003E56C7">
        <w:rPr>
          <w:b/>
          <w:bCs/>
          <w:sz w:val="26"/>
          <w:szCs w:val="26"/>
        </w:rPr>
        <w:t>КЛЮЧЕВЫЕ ПОКАЗАТЕЛИ МУНИЦИПАЛЬНОГО ЗЕМЕЛЬНОГО КОНТРОЛЯ И ИХ ЦЕЛЕВЫЕ ЗНАЧЕНИЯ</w:t>
      </w:r>
    </w:p>
    <w:p w14:paraId="5D0EBCF7" w14:textId="77777777" w:rsidR="003E56C7" w:rsidRPr="003B3760" w:rsidRDefault="003E56C7" w:rsidP="003E56C7">
      <w:pPr>
        <w:pStyle w:val="a9"/>
        <w:ind w:left="644"/>
        <w:rPr>
          <w:sz w:val="21"/>
          <w:szCs w:val="21"/>
        </w:rPr>
      </w:pPr>
    </w:p>
    <w:p w14:paraId="19744333" w14:textId="77777777" w:rsidR="003E56C7" w:rsidRPr="003E56C7" w:rsidRDefault="003E56C7" w:rsidP="003E56C7">
      <w:pPr>
        <w:pStyle w:val="ConsPlusNormal"/>
        <w:ind w:firstLine="540"/>
        <w:jc w:val="both"/>
        <w:rPr>
          <w:sz w:val="26"/>
          <w:szCs w:val="26"/>
        </w:rPr>
      </w:pPr>
      <w:r w:rsidRPr="003E56C7">
        <w:rPr>
          <w:sz w:val="26"/>
          <w:szCs w:val="26"/>
        </w:rPr>
        <w:t>9.1. Оценка результативности и эффективности деятельности органа муниципального земельного контроля осуществляется на основе системы показателей результативности и эффективности муниципального земельного контроля.</w:t>
      </w:r>
    </w:p>
    <w:p w14:paraId="1C42AB7C" w14:textId="77777777" w:rsidR="003E56C7" w:rsidRPr="003E56C7" w:rsidRDefault="003E56C7" w:rsidP="003E56C7">
      <w:pPr>
        <w:pStyle w:val="ConsPlusNormal"/>
        <w:ind w:firstLine="540"/>
        <w:jc w:val="both"/>
        <w:rPr>
          <w:sz w:val="26"/>
          <w:szCs w:val="26"/>
        </w:rPr>
      </w:pPr>
      <w:r w:rsidRPr="003E56C7">
        <w:rPr>
          <w:sz w:val="26"/>
          <w:szCs w:val="26"/>
        </w:rPr>
        <w:t>9.2. В систему показателей результативности и эффективности деятельности входят:</w:t>
      </w:r>
    </w:p>
    <w:p w14:paraId="44B9711D" w14:textId="77777777" w:rsidR="003E56C7" w:rsidRPr="003E56C7" w:rsidRDefault="003E56C7" w:rsidP="003E56C7">
      <w:pPr>
        <w:pStyle w:val="ConsPlusNormal"/>
        <w:ind w:firstLine="540"/>
        <w:jc w:val="both"/>
        <w:rPr>
          <w:sz w:val="26"/>
          <w:szCs w:val="26"/>
        </w:rPr>
      </w:pPr>
      <w:r w:rsidRPr="003E56C7">
        <w:rPr>
          <w:sz w:val="26"/>
          <w:szCs w:val="26"/>
        </w:rPr>
        <w:t xml:space="preserve">1) ключевые показатели муниципального земельного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w:t>
      </w:r>
      <w:r w:rsidRPr="003E56C7">
        <w:rPr>
          <w:sz w:val="26"/>
          <w:szCs w:val="26"/>
        </w:rPr>
        <w:br/>
        <w:t>и достижение которых должен обеспечить отдел контроля;</w:t>
      </w:r>
    </w:p>
    <w:p w14:paraId="193540CD" w14:textId="77777777" w:rsidR="003E56C7" w:rsidRPr="003E56C7" w:rsidRDefault="003E56C7" w:rsidP="003E56C7">
      <w:pPr>
        <w:pStyle w:val="ConsPlusNormal"/>
        <w:ind w:firstLine="540"/>
        <w:jc w:val="both"/>
        <w:rPr>
          <w:sz w:val="26"/>
          <w:szCs w:val="26"/>
        </w:rPr>
      </w:pPr>
      <w:r w:rsidRPr="003E56C7">
        <w:rPr>
          <w:sz w:val="26"/>
          <w:szCs w:val="26"/>
        </w:rPr>
        <w:t xml:space="preserve">2) индикативные показатели видов контроля, применяемые для мониторинга контрольной деятельности, ее анализа, выявления проблем, возникающих при </w:t>
      </w:r>
      <w:r w:rsidRPr="003E56C7">
        <w:rPr>
          <w:sz w:val="26"/>
          <w:szCs w:val="26"/>
        </w:rPr>
        <w:br/>
        <w:t xml:space="preserve">ее осуществлении, и определения причин их возникновения, характеризующих соотношение между степенью устранения риска причинения вреда (ущерба) </w:t>
      </w:r>
      <w:r w:rsidRPr="003E56C7">
        <w:rPr>
          <w:sz w:val="26"/>
          <w:szCs w:val="26"/>
        </w:rPr>
        <w:br/>
        <w:t>и объемом трудовых, материальных и финансовых ресурсов, а также уровень вмешательства в деятельность контролируемых лиц.</w:t>
      </w:r>
    </w:p>
    <w:p w14:paraId="23F5864F" w14:textId="77777777" w:rsidR="00C62134" w:rsidRPr="00825505" w:rsidRDefault="00C62134" w:rsidP="00E20E3A">
      <w:pPr>
        <w:pStyle w:val="ConsPlusNormal"/>
        <w:ind w:firstLine="540"/>
        <w:jc w:val="both"/>
        <w:rPr>
          <w:sz w:val="28"/>
          <w:szCs w:val="28"/>
        </w:rPr>
      </w:pPr>
    </w:p>
    <w:p w14:paraId="7C0CA513" w14:textId="77777777" w:rsidR="005F5D8C" w:rsidRPr="00825505" w:rsidRDefault="005F5D8C" w:rsidP="006539E3">
      <w:pPr>
        <w:rPr>
          <w:rFonts w:ascii="Verdana" w:hAnsi="Verdana"/>
          <w:sz w:val="21"/>
          <w:szCs w:val="21"/>
        </w:rPr>
      </w:pPr>
    </w:p>
    <w:p w14:paraId="39499F0C" w14:textId="77777777" w:rsidR="00F07BFC" w:rsidRPr="00825505" w:rsidRDefault="00F07BFC" w:rsidP="00086A6D">
      <w:pPr>
        <w:jc w:val="center"/>
        <w:rPr>
          <w:rFonts w:ascii="Verdana" w:hAnsi="Verdana"/>
          <w:sz w:val="21"/>
          <w:szCs w:val="21"/>
        </w:rPr>
        <w:sectPr w:rsidR="00F07BFC" w:rsidRPr="00825505" w:rsidSect="00050DF4">
          <w:pgSz w:w="11906" w:h="16838"/>
          <w:pgMar w:top="709" w:right="850" w:bottom="1134" w:left="1134" w:header="708" w:footer="708" w:gutter="0"/>
          <w:cols w:space="708"/>
          <w:titlePg/>
          <w:docGrid w:linePitch="360"/>
        </w:sectPr>
      </w:pPr>
    </w:p>
    <w:p w14:paraId="12384B2D" w14:textId="70467A69" w:rsidR="00006E38" w:rsidRPr="006539E3" w:rsidRDefault="00006E38" w:rsidP="000F783A">
      <w:pPr>
        <w:pStyle w:val="ConsPlusNormal"/>
        <w:spacing w:line="240" w:lineRule="exact"/>
        <w:jc w:val="right"/>
        <w:outlineLvl w:val="1"/>
      </w:pPr>
      <w:r w:rsidRPr="006539E3">
        <w:lastRenderedPageBreak/>
        <w:t xml:space="preserve">Приложение </w:t>
      </w:r>
    </w:p>
    <w:p w14:paraId="14A8A896" w14:textId="77777777" w:rsidR="00006E38" w:rsidRPr="006539E3" w:rsidRDefault="00006E38" w:rsidP="000F783A">
      <w:pPr>
        <w:pStyle w:val="ConsPlusNormal"/>
        <w:spacing w:line="240" w:lineRule="exact"/>
        <w:jc w:val="right"/>
      </w:pPr>
      <w:r w:rsidRPr="006539E3">
        <w:t xml:space="preserve">к Положению о муниципальном земельном </w:t>
      </w:r>
    </w:p>
    <w:p w14:paraId="25582E8D" w14:textId="77777777" w:rsidR="00006E38" w:rsidRPr="006539E3" w:rsidRDefault="00006E38" w:rsidP="000F783A">
      <w:pPr>
        <w:pStyle w:val="ConsPlusNormal"/>
        <w:spacing w:line="240" w:lineRule="exact"/>
        <w:jc w:val="right"/>
      </w:pPr>
      <w:r w:rsidRPr="006539E3">
        <w:t>контроле на территории Московской области</w:t>
      </w:r>
    </w:p>
    <w:p w14:paraId="42FEA992" w14:textId="77777777" w:rsidR="00006E38" w:rsidRPr="00825505" w:rsidRDefault="00006E38" w:rsidP="000F783A">
      <w:pPr>
        <w:pStyle w:val="ConsPlusNormal"/>
        <w:jc w:val="both"/>
        <w:rPr>
          <w:sz w:val="28"/>
          <w:szCs w:val="28"/>
        </w:rPr>
      </w:pPr>
    </w:p>
    <w:p w14:paraId="577A042F" w14:textId="77777777" w:rsidR="0051729F" w:rsidRPr="00825505" w:rsidRDefault="0051729F" w:rsidP="000F783A">
      <w:pPr>
        <w:pStyle w:val="ConsPlusNormal"/>
        <w:jc w:val="both"/>
        <w:rPr>
          <w:sz w:val="28"/>
          <w:szCs w:val="28"/>
        </w:rPr>
      </w:pPr>
    </w:p>
    <w:p w14:paraId="3EBC116B" w14:textId="797C7582" w:rsidR="00006E38" w:rsidRPr="006539E3" w:rsidRDefault="00006E38" w:rsidP="006539E3">
      <w:pPr>
        <w:pStyle w:val="ConsPlusTitle"/>
        <w:jc w:val="center"/>
        <w:rPr>
          <w:rFonts w:ascii="Times New Roman" w:hAnsi="Times New Roman" w:cs="Times New Roman"/>
          <w:sz w:val="26"/>
          <w:szCs w:val="26"/>
        </w:rPr>
      </w:pPr>
      <w:r w:rsidRPr="006539E3">
        <w:rPr>
          <w:rFonts w:ascii="Times New Roman" w:hAnsi="Times New Roman" w:cs="Times New Roman"/>
          <w:sz w:val="26"/>
          <w:szCs w:val="26"/>
        </w:rPr>
        <w:t>П</w:t>
      </w:r>
      <w:r w:rsidR="00955C44" w:rsidRPr="006539E3">
        <w:rPr>
          <w:rFonts w:ascii="Times New Roman" w:hAnsi="Times New Roman" w:cs="Times New Roman"/>
          <w:sz w:val="26"/>
          <w:szCs w:val="26"/>
        </w:rPr>
        <w:t>равила</w:t>
      </w:r>
      <w:r w:rsidRPr="006539E3">
        <w:rPr>
          <w:rFonts w:ascii="Times New Roman" w:hAnsi="Times New Roman" w:cs="Times New Roman"/>
          <w:sz w:val="26"/>
          <w:szCs w:val="26"/>
        </w:rPr>
        <w:t xml:space="preserve"> </w:t>
      </w:r>
      <w:r w:rsidR="00955C44" w:rsidRPr="006539E3">
        <w:rPr>
          <w:rFonts w:ascii="Times New Roman" w:hAnsi="Times New Roman" w:cs="Times New Roman"/>
          <w:sz w:val="26"/>
          <w:szCs w:val="26"/>
        </w:rPr>
        <w:t>определения приоритизации земельных участков</w:t>
      </w:r>
      <w:r w:rsidR="006539E3">
        <w:rPr>
          <w:rFonts w:ascii="Times New Roman" w:hAnsi="Times New Roman" w:cs="Times New Roman"/>
          <w:sz w:val="26"/>
          <w:szCs w:val="26"/>
        </w:rPr>
        <w:t xml:space="preserve"> </w:t>
      </w:r>
      <w:r w:rsidR="00955C44" w:rsidRPr="006539E3">
        <w:rPr>
          <w:rFonts w:ascii="Times New Roman" w:hAnsi="Times New Roman" w:cs="Times New Roman"/>
          <w:sz w:val="26"/>
          <w:szCs w:val="26"/>
        </w:rPr>
        <w:t>для дальнейшего проведения контрольных (надзорных) мероприятий без взаимодействия с контролируемыми лицами</w:t>
      </w:r>
    </w:p>
    <w:p w14:paraId="4FF5055F" w14:textId="77777777" w:rsidR="00006E38" w:rsidRPr="006539E3" w:rsidRDefault="00006E38" w:rsidP="006539E3">
      <w:pPr>
        <w:pStyle w:val="ConsPlusNormal"/>
        <w:jc w:val="both"/>
        <w:rPr>
          <w:sz w:val="26"/>
          <w:szCs w:val="26"/>
        </w:rPr>
      </w:pPr>
    </w:p>
    <w:p w14:paraId="7EFF74EF" w14:textId="77777777" w:rsidR="0051729F" w:rsidRPr="006539E3" w:rsidRDefault="0051729F" w:rsidP="000F783A">
      <w:pPr>
        <w:pStyle w:val="ConsPlusNormal"/>
        <w:jc w:val="both"/>
        <w:rPr>
          <w:sz w:val="26"/>
          <w:szCs w:val="26"/>
        </w:rPr>
      </w:pPr>
    </w:p>
    <w:p w14:paraId="05DBDCA4" w14:textId="5570D7C5" w:rsidR="00006E38" w:rsidRPr="006539E3" w:rsidRDefault="00006E38" w:rsidP="000F783A">
      <w:pPr>
        <w:pStyle w:val="ConsPlusNormal"/>
        <w:ind w:firstLine="540"/>
        <w:jc w:val="both"/>
        <w:rPr>
          <w:sz w:val="26"/>
          <w:szCs w:val="26"/>
        </w:rPr>
      </w:pPr>
      <w:r w:rsidRPr="006539E3">
        <w:rPr>
          <w:sz w:val="26"/>
          <w:szCs w:val="26"/>
        </w:rPr>
        <w:t xml:space="preserve">Настоящие Правила устанавливают порядок </w:t>
      </w:r>
      <w:r w:rsidR="009D6A19" w:rsidRPr="006539E3">
        <w:rPr>
          <w:sz w:val="26"/>
          <w:szCs w:val="26"/>
        </w:rPr>
        <w:t xml:space="preserve">определения приоритета </w:t>
      </w:r>
      <w:r w:rsidRPr="006539E3">
        <w:rPr>
          <w:sz w:val="26"/>
          <w:szCs w:val="26"/>
        </w:rPr>
        <w:t>земельных участков для дальнейшего проведения мероприятий без взаимодействия с контролируемыми лицами в рамках муниципального земельного контроля.</w:t>
      </w:r>
    </w:p>
    <w:p w14:paraId="5EAC2BDC" w14:textId="63307F79" w:rsidR="00006E38" w:rsidRPr="006539E3" w:rsidRDefault="00006E38" w:rsidP="000F783A">
      <w:pPr>
        <w:pStyle w:val="ConsPlusNormal"/>
        <w:ind w:firstLine="540"/>
        <w:jc w:val="both"/>
        <w:rPr>
          <w:sz w:val="26"/>
          <w:szCs w:val="26"/>
        </w:rPr>
      </w:pPr>
      <w:r w:rsidRPr="006539E3">
        <w:rPr>
          <w:sz w:val="26"/>
          <w:szCs w:val="26"/>
        </w:rPr>
        <w:t>Кадастровые сведения о земельных участках, расположенных на территории Московской области, предусмотренные приказом Минэкономразвития России от 17.03.2016 № 145</w:t>
      </w:r>
      <w:r w:rsidR="00FC1498" w:rsidRPr="006539E3">
        <w:rPr>
          <w:sz w:val="26"/>
          <w:szCs w:val="26"/>
        </w:rPr>
        <w:t xml:space="preserve"> </w:t>
      </w:r>
      <w:r w:rsidR="000F783A" w:rsidRPr="006539E3">
        <w:rPr>
          <w:sz w:val="26"/>
          <w:szCs w:val="26"/>
        </w:rPr>
        <w:t>«</w:t>
      </w:r>
      <w:r w:rsidRPr="006539E3">
        <w:rPr>
          <w:sz w:val="26"/>
          <w:szCs w:val="26"/>
        </w:rPr>
        <w:t xml:space="preserve">Об утверждении состава сведений, содержащихся в кадастровых картах» предоставляются в Правительство Московской области Федеральной службой государственной регистрации, кадастра и картографии (далее - Росреестр) на основании Соглашения «О взаимодействии и взаимном информационном обмене между Федеральной службой государственной регистрации, кадастра и картографии и Правительством Московской области» от 04.07.2017 №5-20/007/17/120. </w:t>
      </w:r>
    </w:p>
    <w:p w14:paraId="0E1B7E2D" w14:textId="0B3E517B" w:rsidR="00006E38" w:rsidRPr="006539E3" w:rsidRDefault="00006E38" w:rsidP="000F783A">
      <w:pPr>
        <w:pStyle w:val="ConsPlusNormal"/>
        <w:ind w:firstLine="540"/>
        <w:jc w:val="both"/>
        <w:rPr>
          <w:sz w:val="26"/>
          <w:szCs w:val="26"/>
        </w:rPr>
      </w:pPr>
      <w:r w:rsidRPr="006539E3">
        <w:rPr>
          <w:sz w:val="26"/>
          <w:szCs w:val="26"/>
        </w:rPr>
        <w:t xml:space="preserve">Критерии </w:t>
      </w:r>
      <w:r w:rsidR="00A96BBB" w:rsidRPr="006539E3">
        <w:rPr>
          <w:sz w:val="26"/>
          <w:szCs w:val="26"/>
        </w:rPr>
        <w:t xml:space="preserve">приоритизации </w:t>
      </w:r>
      <w:r w:rsidRPr="006539E3">
        <w:rPr>
          <w:sz w:val="26"/>
          <w:szCs w:val="26"/>
        </w:rPr>
        <w:t xml:space="preserve">земельных участков для дальнейшего проведения мероприятий без взаимодействия с контролируемыми лицами устанавливаются исходя из кадастровых сведений, предоставленных Росреестром и информации, накопленной органами муниципального земельного контроля при ранее проведенных контрольных мероприятиях. Вес каждого из критериев рассчитывается исходя из социально-экономического развития муниципального образования. Сумма весов всех критериев каждого земельного участка стремится к единице. </w:t>
      </w:r>
    </w:p>
    <w:p w14:paraId="3031FC23" w14:textId="77777777" w:rsidR="006539E3" w:rsidRDefault="006539E3" w:rsidP="000F783A">
      <w:pPr>
        <w:pStyle w:val="ConsPlusNormal"/>
        <w:ind w:firstLine="540"/>
        <w:jc w:val="both"/>
        <w:rPr>
          <w:sz w:val="26"/>
          <w:szCs w:val="26"/>
        </w:rPr>
      </w:pPr>
    </w:p>
    <w:p w14:paraId="4FC4435D" w14:textId="1D6F1E19" w:rsidR="00006E38" w:rsidRPr="006539E3" w:rsidRDefault="00006E38" w:rsidP="000F783A">
      <w:pPr>
        <w:pStyle w:val="ConsPlusNormal"/>
        <w:ind w:firstLine="540"/>
        <w:jc w:val="both"/>
        <w:rPr>
          <w:sz w:val="26"/>
          <w:szCs w:val="26"/>
        </w:rPr>
      </w:pPr>
      <w:r w:rsidRPr="006539E3">
        <w:rPr>
          <w:sz w:val="26"/>
          <w:szCs w:val="26"/>
        </w:rPr>
        <w:t xml:space="preserve">К критериям приоритизации отнесены: </w:t>
      </w:r>
    </w:p>
    <w:p w14:paraId="37591769" w14:textId="77777777" w:rsidR="00006E38" w:rsidRPr="006539E3" w:rsidRDefault="00006E38" w:rsidP="000F783A">
      <w:pPr>
        <w:pStyle w:val="ConsPlusNormal"/>
        <w:ind w:firstLine="540"/>
        <w:jc w:val="both"/>
        <w:rPr>
          <w:color w:val="000000" w:themeColor="text1"/>
          <w:sz w:val="26"/>
          <w:szCs w:val="26"/>
        </w:rPr>
      </w:pPr>
      <w:r w:rsidRPr="006539E3">
        <w:rPr>
          <w:color w:val="000000" w:themeColor="text1"/>
          <w:sz w:val="26"/>
          <w:szCs w:val="26"/>
        </w:rPr>
        <w:t>1. категория земель;</w:t>
      </w:r>
    </w:p>
    <w:p w14:paraId="6FE3DBB4" w14:textId="77777777" w:rsidR="00006E38" w:rsidRPr="006539E3" w:rsidRDefault="00006E38" w:rsidP="000F783A">
      <w:pPr>
        <w:pStyle w:val="ConsPlusNormal"/>
        <w:ind w:firstLine="540"/>
        <w:jc w:val="both"/>
        <w:rPr>
          <w:color w:val="000000" w:themeColor="text1"/>
          <w:sz w:val="26"/>
          <w:szCs w:val="26"/>
        </w:rPr>
      </w:pPr>
      <w:r w:rsidRPr="006539E3">
        <w:rPr>
          <w:color w:val="000000" w:themeColor="text1"/>
          <w:sz w:val="26"/>
          <w:szCs w:val="26"/>
        </w:rPr>
        <w:t>2. вид разрешенного использования в соответствии с классификатором;</w:t>
      </w:r>
    </w:p>
    <w:p w14:paraId="137069F3" w14:textId="77777777" w:rsidR="00006E38" w:rsidRPr="006539E3" w:rsidRDefault="00006E38" w:rsidP="000F783A">
      <w:pPr>
        <w:pStyle w:val="ConsPlusNormal"/>
        <w:ind w:firstLine="540"/>
        <w:jc w:val="both"/>
        <w:rPr>
          <w:color w:val="000000" w:themeColor="text1"/>
          <w:sz w:val="26"/>
          <w:szCs w:val="26"/>
        </w:rPr>
      </w:pPr>
      <w:r w:rsidRPr="006539E3">
        <w:rPr>
          <w:color w:val="000000" w:themeColor="text1"/>
          <w:sz w:val="26"/>
          <w:szCs w:val="26"/>
        </w:rPr>
        <w:t>3. процент сельскохозяйственных угодий;</w:t>
      </w:r>
    </w:p>
    <w:p w14:paraId="5A9D55EF" w14:textId="77777777" w:rsidR="00006E38" w:rsidRPr="006539E3" w:rsidRDefault="00006E38" w:rsidP="000F783A">
      <w:pPr>
        <w:pStyle w:val="ConsPlusNormal"/>
        <w:ind w:firstLine="540"/>
        <w:jc w:val="both"/>
        <w:rPr>
          <w:color w:val="000000" w:themeColor="text1"/>
          <w:sz w:val="26"/>
          <w:szCs w:val="26"/>
        </w:rPr>
      </w:pPr>
      <w:r w:rsidRPr="006539E3">
        <w:rPr>
          <w:color w:val="000000" w:themeColor="text1"/>
          <w:sz w:val="26"/>
          <w:szCs w:val="26"/>
        </w:rPr>
        <w:t>4. площадь земельного участка категории земель сельскохозяйственного назначения;</w:t>
      </w:r>
    </w:p>
    <w:p w14:paraId="60F696AD" w14:textId="77777777" w:rsidR="00006E38" w:rsidRPr="006539E3" w:rsidRDefault="00006E38" w:rsidP="000F783A">
      <w:pPr>
        <w:pStyle w:val="ConsPlusNormal"/>
        <w:ind w:firstLine="540"/>
        <w:jc w:val="both"/>
        <w:rPr>
          <w:color w:val="000000" w:themeColor="text1"/>
          <w:sz w:val="26"/>
          <w:szCs w:val="26"/>
        </w:rPr>
      </w:pPr>
      <w:r w:rsidRPr="006539E3">
        <w:rPr>
          <w:color w:val="000000" w:themeColor="text1"/>
          <w:sz w:val="26"/>
          <w:szCs w:val="26"/>
        </w:rPr>
        <w:t>5. наличие установленных границ;</w:t>
      </w:r>
    </w:p>
    <w:p w14:paraId="6EFF576B" w14:textId="77777777" w:rsidR="00006E38" w:rsidRPr="006539E3" w:rsidRDefault="00006E38" w:rsidP="000F783A">
      <w:pPr>
        <w:pStyle w:val="ConsPlusNormal"/>
        <w:ind w:firstLine="540"/>
        <w:jc w:val="both"/>
        <w:rPr>
          <w:color w:val="000000" w:themeColor="text1"/>
          <w:sz w:val="26"/>
          <w:szCs w:val="26"/>
        </w:rPr>
      </w:pPr>
      <w:r w:rsidRPr="006539E3">
        <w:rPr>
          <w:color w:val="000000" w:themeColor="text1"/>
          <w:sz w:val="26"/>
          <w:szCs w:val="26"/>
        </w:rPr>
        <w:t xml:space="preserve">6. информация о разграничении государственной собственности на землю; </w:t>
      </w:r>
    </w:p>
    <w:p w14:paraId="54C98547" w14:textId="77777777" w:rsidR="00006E38" w:rsidRPr="006539E3" w:rsidRDefault="00006E38" w:rsidP="000F783A">
      <w:pPr>
        <w:pStyle w:val="ConsPlusNormal"/>
        <w:ind w:firstLine="540"/>
        <w:jc w:val="both"/>
        <w:rPr>
          <w:color w:val="000000" w:themeColor="text1"/>
          <w:sz w:val="26"/>
          <w:szCs w:val="26"/>
        </w:rPr>
      </w:pPr>
      <w:r w:rsidRPr="006539E3">
        <w:rPr>
          <w:color w:val="000000" w:themeColor="text1"/>
          <w:sz w:val="26"/>
          <w:szCs w:val="26"/>
        </w:rPr>
        <w:t>7. вид правообладателя;</w:t>
      </w:r>
    </w:p>
    <w:p w14:paraId="520AD3BA" w14:textId="77777777" w:rsidR="00006E38" w:rsidRPr="006539E3" w:rsidRDefault="00006E38" w:rsidP="000F783A">
      <w:pPr>
        <w:pStyle w:val="ConsPlusNormal"/>
        <w:ind w:firstLine="540"/>
        <w:jc w:val="both"/>
        <w:rPr>
          <w:color w:val="000000"/>
          <w:sz w:val="26"/>
          <w:szCs w:val="26"/>
        </w:rPr>
      </w:pPr>
      <w:r w:rsidRPr="006539E3">
        <w:rPr>
          <w:color w:val="000000"/>
          <w:sz w:val="26"/>
          <w:szCs w:val="26"/>
        </w:rPr>
        <w:t>8. данные о произрастании на земельном участке борщевика Сосновского;</w:t>
      </w:r>
    </w:p>
    <w:p w14:paraId="046965BC" w14:textId="77777777" w:rsidR="00006E38" w:rsidRPr="006539E3" w:rsidRDefault="00006E38" w:rsidP="000F783A">
      <w:pPr>
        <w:pStyle w:val="ConsPlusNormal"/>
        <w:ind w:firstLine="540"/>
        <w:jc w:val="both"/>
        <w:rPr>
          <w:color w:val="000000" w:themeColor="text1"/>
          <w:sz w:val="26"/>
          <w:szCs w:val="26"/>
        </w:rPr>
      </w:pPr>
      <w:r w:rsidRPr="006539E3">
        <w:rPr>
          <w:color w:val="000000" w:themeColor="text1"/>
          <w:sz w:val="26"/>
          <w:szCs w:val="26"/>
        </w:rPr>
        <w:t>9. информация о включении в план проверок органов муниципального земельного контроля;</w:t>
      </w:r>
    </w:p>
    <w:p w14:paraId="5A7084A2" w14:textId="77777777" w:rsidR="00006E38" w:rsidRPr="006539E3" w:rsidRDefault="00006E38" w:rsidP="000F783A">
      <w:pPr>
        <w:pStyle w:val="ConsPlusNormal"/>
        <w:ind w:firstLine="540"/>
        <w:jc w:val="both"/>
        <w:rPr>
          <w:color w:val="000000" w:themeColor="text1"/>
          <w:sz w:val="26"/>
          <w:szCs w:val="26"/>
        </w:rPr>
      </w:pPr>
      <w:r w:rsidRPr="006539E3">
        <w:rPr>
          <w:color w:val="000000" w:themeColor="text1"/>
          <w:sz w:val="26"/>
          <w:szCs w:val="26"/>
        </w:rPr>
        <w:t>10. информация о включении в план проверок органов государственного земельного надзора;</w:t>
      </w:r>
    </w:p>
    <w:p w14:paraId="299D228E" w14:textId="77777777" w:rsidR="00006E38" w:rsidRPr="006539E3" w:rsidRDefault="00006E38" w:rsidP="000F783A">
      <w:pPr>
        <w:pStyle w:val="ConsPlusNormal"/>
        <w:ind w:firstLine="540"/>
        <w:jc w:val="both"/>
        <w:rPr>
          <w:color w:val="000000" w:themeColor="text1"/>
          <w:sz w:val="26"/>
          <w:szCs w:val="26"/>
        </w:rPr>
      </w:pPr>
      <w:r w:rsidRPr="006539E3">
        <w:rPr>
          <w:color w:val="000000" w:themeColor="text1"/>
          <w:sz w:val="26"/>
          <w:szCs w:val="26"/>
        </w:rPr>
        <w:t>11. информация о ранее выданном предписании;</w:t>
      </w:r>
    </w:p>
    <w:p w14:paraId="0C43640D" w14:textId="77777777" w:rsidR="00006E38" w:rsidRPr="006539E3" w:rsidRDefault="00006E38" w:rsidP="000F783A">
      <w:pPr>
        <w:pStyle w:val="ConsPlusNormal"/>
        <w:ind w:firstLine="540"/>
        <w:jc w:val="both"/>
        <w:rPr>
          <w:color w:val="000000" w:themeColor="text1"/>
          <w:sz w:val="26"/>
          <w:szCs w:val="26"/>
        </w:rPr>
      </w:pPr>
      <w:r w:rsidRPr="006539E3">
        <w:rPr>
          <w:color w:val="000000" w:themeColor="text1"/>
          <w:sz w:val="26"/>
          <w:szCs w:val="26"/>
        </w:rPr>
        <w:t>12. информация об оказании несвязной поддержки;</w:t>
      </w:r>
    </w:p>
    <w:p w14:paraId="1061FE9F" w14:textId="77777777" w:rsidR="00006E38" w:rsidRPr="006539E3" w:rsidRDefault="00006E38" w:rsidP="000F783A">
      <w:pPr>
        <w:pStyle w:val="ConsPlusNormal"/>
        <w:ind w:firstLine="540"/>
        <w:jc w:val="both"/>
        <w:rPr>
          <w:color w:val="000000" w:themeColor="text1"/>
          <w:sz w:val="26"/>
          <w:szCs w:val="26"/>
        </w:rPr>
      </w:pPr>
      <w:r w:rsidRPr="006539E3">
        <w:rPr>
          <w:color w:val="000000" w:themeColor="text1"/>
          <w:sz w:val="26"/>
          <w:szCs w:val="26"/>
        </w:rPr>
        <w:t>13. данные о ранее выявленных нарушениях в рамках муниципального земельного контроля;</w:t>
      </w:r>
    </w:p>
    <w:p w14:paraId="1A71E092" w14:textId="77777777" w:rsidR="00006E38" w:rsidRPr="006539E3" w:rsidRDefault="00006E38" w:rsidP="000F783A">
      <w:pPr>
        <w:pStyle w:val="ConsPlusNormal"/>
        <w:ind w:firstLine="540"/>
        <w:jc w:val="both"/>
        <w:rPr>
          <w:color w:val="000000" w:themeColor="text1"/>
          <w:sz w:val="26"/>
          <w:szCs w:val="26"/>
        </w:rPr>
      </w:pPr>
      <w:r w:rsidRPr="006539E3">
        <w:rPr>
          <w:color w:val="000000" w:themeColor="text1"/>
          <w:sz w:val="26"/>
          <w:szCs w:val="26"/>
        </w:rPr>
        <w:t>14. процент использования сельскохозяйственных угодий больше 80%.</w:t>
      </w:r>
    </w:p>
    <w:p w14:paraId="08A293EC" w14:textId="77777777" w:rsidR="006539E3" w:rsidRDefault="006539E3" w:rsidP="000F783A">
      <w:pPr>
        <w:pStyle w:val="ConsPlusNormal"/>
        <w:ind w:firstLine="540"/>
        <w:jc w:val="both"/>
        <w:rPr>
          <w:sz w:val="26"/>
          <w:szCs w:val="26"/>
        </w:rPr>
      </w:pPr>
    </w:p>
    <w:p w14:paraId="1DC10D78" w14:textId="77777777" w:rsidR="00006E38" w:rsidRPr="006539E3" w:rsidRDefault="00006E38" w:rsidP="000F783A">
      <w:pPr>
        <w:pStyle w:val="ConsPlusNormal"/>
        <w:ind w:firstLine="540"/>
        <w:jc w:val="both"/>
        <w:rPr>
          <w:sz w:val="26"/>
          <w:szCs w:val="26"/>
        </w:rPr>
      </w:pPr>
      <w:r w:rsidRPr="006539E3">
        <w:rPr>
          <w:sz w:val="26"/>
          <w:szCs w:val="26"/>
        </w:rPr>
        <w:t xml:space="preserve">Критерий 1 – категория земель. Максимальный вес показателя – 0,195 (V1). </w:t>
      </w:r>
    </w:p>
    <w:p w14:paraId="122E7290" w14:textId="46BC9250" w:rsidR="00006E38" w:rsidRPr="006539E3" w:rsidRDefault="00006E38" w:rsidP="000F783A">
      <w:pPr>
        <w:pStyle w:val="ConsPlusNormal"/>
        <w:ind w:firstLine="540"/>
        <w:jc w:val="both"/>
        <w:rPr>
          <w:sz w:val="26"/>
          <w:szCs w:val="26"/>
        </w:rPr>
      </w:pPr>
      <w:r w:rsidRPr="006539E3">
        <w:rPr>
          <w:sz w:val="26"/>
          <w:szCs w:val="26"/>
        </w:rPr>
        <w:t xml:space="preserve">В соответствии с Земельным кодексом Российской Федерации от 25.10.2001 </w:t>
      </w:r>
      <w:r w:rsidR="00A96BBB" w:rsidRPr="006539E3">
        <w:rPr>
          <w:sz w:val="26"/>
          <w:szCs w:val="26"/>
        </w:rPr>
        <w:t>№</w:t>
      </w:r>
      <w:r w:rsidRPr="006539E3">
        <w:rPr>
          <w:sz w:val="26"/>
          <w:szCs w:val="26"/>
        </w:rPr>
        <w:t xml:space="preserve"> 136-</w:t>
      </w:r>
      <w:r w:rsidRPr="006539E3">
        <w:rPr>
          <w:sz w:val="26"/>
          <w:szCs w:val="26"/>
        </w:rPr>
        <w:lastRenderedPageBreak/>
        <w:t>ФЗ земли в Российской Федерации по целевому назначению подразделяются на следующие категории:</w:t>
      </w:r>
    </w:p>
    <w:p w14:paraId="1AEDBA1C" w14:textId="77777777" w:rsidR="00006E38" w:rsidRPr="006539E3" w:rsidRDefault="00006E38" w:rsidP="000F783A">
      <w:pPr>
        <w:pStyle w:val="ConsPlusNormal"/>
        <w:ind w:firstLine="540"/>
        <w:jc w:val="both"/>
        <w:rPr>
          <w:sz w:val="26"/>
          <w:szCs w:val="26"/>
        </w:rPr>
      </w:pPr>
      <w:r w:rsidRPr="006539E3">
        <w:rPr>
          <w:sz w:val="26"/>
          <w:szCs w:val="26"/>
        </w:rPr>
        <w:t>1) земли сельскохозяйственного назначения – вес 0,195 (v1); &lt;1&gt;</w:t>
      </w:r>
    </w:p>
    <w:p w14:paraId="2D0975B3" w14:textId="77777777" w:rsidR="00006E38" w:rsidRPr="006539E3" w:rsidRDefault="00006E38" w:rsidP="000F783A">
      <w:pPr>
        <w:pStyle w:val="ConsPlusNormal"/>
        <w:ind w:firstLine="540"/>
        <w:jc w:val="both"/>
        <w:rPr>
          <w:sz w:val="26"/>
          <w:szCs w:val="26"/>
        </w:rPr>
      </w:pPr>
      <w:r w:rsidRPr="006539E3">
        <w:rPr>
          <w:sz w:val="26"/>
          <w:szCs w:val="26"/>
        </w:rPr>
        <w:t>2) земли населенных пунктов – вес 0,0975 (v1);</w:t>
      </w:r>
    </w:p>
    <w:p w14:paraId="5EF53056" w14:textId="77777777" w:rsidR="00006E38" w:rsidRPr="006539E3" w:rsidRDefault="00006E38" w:rsidP="000F783A">
      <w:pPr>
        <w:pStyle w:val="ConsPlusNormal"/>
        <w:ind w:firstLine="540"/>
        <w:jc w:val="both"/>
        <w:rPr>
          <w:sz w:val="26"/>
          <w:szCs w:val="26"/>
        </w:rPr>
      </w:pPr>
      <w:r w:rsidRPr="006539E3">
        <w:rPr>
          <w:sz w:val="26"/>
          <w:szCs w:val="26"/>
        </w:rPr>
        <w:t>3)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 вес 0,0975 (v1);</w:t>
      </w:r>
    </w:p>
    <w:p w14:paraId="7F4C4B0D" w14:textId="77777777" w:rsidR="00006E38" w:rsidRPr="006539E3" w:rsidRDefault="00006E38" w:rsidP="000F783A">
      <w:pPr>
        <w:pStyle w:val="ConsPlusNormal"/>
        <w:ind w:firstLine="540"/>
        <w:jc w:val="both"/>
        <w:rPr>
          <w:sz w:val="26"/>
          <w:szCs w:val="26"/>
        </w:rPr>
      </w:pPr>
      <w:r w:rsidRPr="006539E3">
        <w:rPr>
          <w:sz w:val="26"/>
          <w:szCs w:val="26"/>
        </w:rPr>
        <w:t>4) земли особо охраняемых территорий и объектов – вес 0,075 (v1);</w:t>
      </w:r>
    </w:p>
    <w:p w14:paraId="2CE81C92" w14:textId="77777777" w:rsidR="00006E38" w:rsidRPr="006539E3" w:rsidRDefault="00006E38" w:rsidP="000F783A">
      <w:pPr>
        <w:pStyle w:val="ConsPlusNormal"/>
        <w:ind w:firstLine="540"/>
        <w:jc w:val="both"/>
        <w:rPr>
          <w:sz w:val="26"/>
          <w:szCs w:val="26"/>
        </w:rPr>
      </w:pPr>
      <w:r w:rsidRPr="006539E3">
        <w:rPr>
          <w:sz w:val="26"/>
          <w:szCs w:val="26"/>
        </w:rPr>
        <w:t>5) земли лесного фонда – коэффициент 0 (v1);</w:t>
      </w:r>
    </w:p>
    <w:p w14:paraId="5F9CE7C7" w14:textId="77777777" w:rsidR="00006E38" w:rsidRPr="006539E3" w:rsidRDefault="00006E38" w:rsidP="000F783A">
      <w:pPr>
        <w:pStyle w:val="ConsPlusNormal"/>
        <w:ind w:firstLine="540"/>
        <w:jc w:val="both"/>
        <w:rPr>
          <w:sz w:val="26"/>
          <w:szCs w:val="26"/>
        </w:rPr>
      </w:pPr>
      <w:r w:rsidRPr="006539E3">
        <w:rPr>
          <w:sz w:val="26"/>
          <w:szCs w:val="26"/>
        </w:rPr>
        <w:t>6) земли водного фонда – коэффициент 0 (v1);</w:t>
      </w:r>
    </w:p>
    <w:p w14:paraId="217495DC" w14:textId="77777777" w:rsidR="00006E38" w:rsidRPr="006539E3" w:rsidRDefault="00006E38" w:rsidP="000F783A">
      <w:pPr>
        <w:pStyle w:val="ConsPlusNormal"/>
        <w:ind w:firstLine="540"/>
        <w:jc w:val="both"/>
        <w:rPr>
          <w:sz w:val="26"/>
          <w:szCs w:val="26"/>
        </w:rPr>
      </w:pPr>
      <w:r w:rsidRPr="006539E3">
        <w:rPr>
          <w:sz w:val="26"/>
          <w:szCs w:val="26"/>
        </w:rPr>
        <w:t>7) земли запаса – коэффициент 0 (v1).</w:t>
      </w:r>
    </w:p>
    <w:p w14:paraId="10A5E73A" w14:textId="77777777" w:rsidR="00006E38" w:rsidRPr="006539E3" w:rsidRDefault="00006E38" w:rsidP="000F783A">
      <w:pPr>
        <w:pStyle w:val="ConsPlusNormal"/>
        <w:ind w:firstLine="540"/>
        <w:jc w:val="both"/>
        <w:rPr>
          <w:sz w:val="26"/>
          <w:szCs w:val="26"/>
        </w:rPr>
      </w:pPr>
      <w:r w:rsidRPr="006539E3">
        <w:rPr>
          <w:sz w:val="26"/>
          <w:szCs w:val="26"/>
        </w:rPr>
        <w:t>Земельным участкам, без категории земель присвоен вес 0,01 (v1).</w:t>
      </w:r>
    </w:p>
    <w:p w14:paraId="601189F7" w14:textId="77777777" w:rsidR="006539E3" w:rsidRDefault="006539E3" w:rsidP="000F783A">
      <w:pPr>
        <w:pStyle w:val="ConsPlusNormal"/>
        <w:ind w:firstLine="540"/>
        <w:jc w:val="both"/>
        <w:rPr>
          <w:sz w:val="26"/>
          <w:szCs w:val="26"/>
        </w:rPr>
      </w:pPr>
    </w:p>
    <w:p w14:paraId="47A4486D" w14:textId="77777777" w:rsidR="00006E38" w:rsidRPr="006539E3" w:rsidRDefault="00006E38" w:rsidP="000F783A">
      <w:pPr>
        <w:pStyle w:val="ConsPlusNormal"/>
        <w:ind w:firstLine="540"/>
        <w:jc w:val="both"/>
        <w:rPr>
          <w:sz w:val="26"/>
          <w:szCs w:val="26"/>
        </w:rPr>
      </w:pPr>
      <w:r w:rsidRPr="006539E3">
        <w:rPr>
          <w:sz w:val="26"/>
          <w:szCs w:val="26"/>
        </w:rPr>
        <w:t>Критерий 2 – вид разрешенного использования. Максимальный вес показателя – 0,105 (V2).</w:t>
      </w:r>
    </w:p>
    <w:p w14:paraId="047B6BD2" w14:textId="7C424EBE" w:rsidR="00006E38" w:rsidRPr="006539E3" w:rsidRDefault="00006E38" w:rsidP="000F783A">
      <w:pPr>
        <w:pStyle w:val="ConsPlusNormal"/>
        <w:ind w:firstLine="540"/>
        <w:jc w:val="both"/>
        <w:rPr>
          <w:sz w:val="26"/>
          <w:szCs w:val="26"/>
        </w:rPr>
      </w:pPr>
      <w:r w:rsidRPr="006539E3">
        <w:rPr>
          <w:sz w:val="26"/>
          <w:szCs w:val="26"/>
        </w:rPr>
        <w:t xml:space="preserve">Приказом Росреестра от 10.11.2020 </w:t>
      </w:r>
      <w:r w:rsidR="00A96BBB" w:rsidRPr="006539E3">
        <w:rPr>
          <w:sz w:val="26"/>
          <w:szCs w:val="26"/>
        </w:rPr>
        <w:t>№</w:t>
      </w:r>
      <w:r w:rsidRPr="006539E3">
        <w:rPr>
          <w:sz w:val="26"/>
          <w:szCs w:val="26"/>
        </w:rPr>
        <w:t xml:space="preserve"> П/0412 </w:t>
      </w:r>
      <w:r w:rsidR="00FC1498" w:rsidRPr="006539E3">
        <w:rPr>
          <w:sz w:val="26"/>
          <w:szCs w:val="26"/>
        </w:rPr>
        <w:t>«</w:t>
      </w:r>
      <w:r w:rsidRPr="006539E3">
        <w:rPr>
          <w:sz w:val="26"/>
          <w:szCs w:val="26"/>
        </w:rPr>
        <w:t>Об утверждении классификатора видов разрешенного использования земельных участков</w:t>
      </w:r>
      <w:r w:rsidR="00FC1498" w:rsidRPr="006539E3">
        <w:rPr>
          <w:sz w:val="26"/>
          <w:szCs w:val="26"/>
        </w:rPr>
        <w:t>»</w:t>
      </w:r>
      <w:r w:rsidRPr="006539E3">
        <w:rPr>
          <w:sz w:val="26"/>
          <w:szCs w:val="26"/>
        </w:rPr>
        <w:t xml:space="preserve"> определены следующие виды разрешенного использования:</w:t>
      </w:r>
    </w:p>
    <w:p w14:paraId="0DE41230" w14:textId="77777777" w:rsidR="00006E38" w:rsidRPr="006539E3" w:rsidRDefault="00006E38" w:rsidP="000F783A">
      <w:pPr>
        <w:pStyle w:val="ConsPlusNormal"/>
        <w:ind w:firstLine="540"/>
        <w:jc w:val="both"/>
        <w:rPr>
          <w:sz w:val="26"/>
          <w:szCs w:val="26"/>
        </w:rPr>
      </w:pPr>
      <w:r w:rsidRPr="006539E3">
        <w:rPr>
          <w:sz w:val="26"/>
          <w:szCs w:val="26"/>
        </w:rPr>
        <w:t>сельскохозяйственное использование – вес 0,105 (v2);</w:t>
      </w:r>
    </w:p>
    <w:p w14:paraId="019A6613" w14:textId="77777777" w:rsidR="00006E38" w:rsidRPr="006539E3" w:rsidRDefault="00006E38" w:rsidP="000F783A">
      <w:pPr>
        <w:pStyle w:val="ConsPlusNormal"/>
        <w:ind w:firstLine="540"/>
        <w:jc w:val="both"/>
        <w:rPr>
          <w:sz w:val="26"/>
          <w:szCs w:val="26"/>
        </w:rPr>
      </w:pPr>
      <w:r w:rsidRPr="006539E3">
        <w:rPr>
          <w:sz w:val="26"/>
          <w:szCs w:val="26"/>
        </w:rPr>
        <w:t>жилая застройка – вес 0,06 (v2);</w:t>
      </w:r>
    </w:p>
    <w:p w14:paraId="1B4AA7F1" w14:textId="77777777" w:rsidR="00006E38" w:rsidRPr="006539E3" w:rsidRDefault="00006E38" w:rsidP="000F783A">
      <w:pPr>
        <w:pStyle w:val="ConsPlusNormal"/>
        <w:ind w:firstLine="540"/>
        <w:jc w:val="both"/>
        <w:rPr>
          <w:sz w:val="26"/>
          <w:szCs w:val="26"/>
        </w:rPr>
      </w:pPr>
      <w:r w:rsidRPr="006539E3">
        <w:rPr>
          <w:sz w:val="26"/>
          <w:szCs w:val="26"/>
        </w:rPr>
        <w:t>общественное использование объектов капитального строительства – вес 0,0525 (v2);</w:t>
      </w:r>
    </w:p>
    <w:p w14:paraId="1A199582" w14:textId="77777777" w:rsidR="00006E38" w:rsidRPr="006539E3" w:rsidRDefault="00006E38" w:rsidP="000F783A">
      <w:pPr>
        <w:pStyle w:val="ConsPlusNormal"/>
        <w:ind w:firstLine="540"/>
        <w:jc w:val="both"/>
        <w:rPr>
          <w:sz w:val="26"/>
          <w:szCs w:val="26"/>
        </w:rPr>
      </w:pPr>
      <w:r w:rsidRPr="006539E3">
        <w:rPr>
          <w:sz w:val="26"/>
          <w:szCs w:val="26"/>
        </w:rPr>
        <w:t>предпринимательство – вес 0,0675 (v2);</w:t>
      </w:r>
    </w:p>
    <w:p w14:paraId="628949BE" w14:textId="77777777" w:rsidR="00006E38" w:rsidRPr="006539E3" w:rsidRDefault="00006E38" w:rsidP="000F783A">
      <w:pPr>
        <w:pStyle w:val="ConsPlusNormal"/>
        <w:ind w:firstLine="540"/>
        <w:jc w:val="both"/>
        <w:rPr>
          <w:sz w:val="26"/>
          <w:szCs w:val="26"/>
        </w:rPr>
      </w:pPr>
      <w:r w:rsidRPr="006539E3">
        <w:rPr>
          <w:sz w:val="26"/>
          <w:szCs w:val="26"/>
        </w:rPr>
        <w:t>отдых (рекреация) – вес 0,0675 (v2);</w:t>
      </w:r>
    </w:p>
    <w:p w14:paraId="47DEF858" w14:textId="77777777" w:rsidR="00006E38" w:rsidRPr="006539E3" w:rsidRDefault="00006E38" w:rsidP="000F783A">
      <w:pPr>
        <w:pStyle w:val="ConsPlusNormal"/>
        <w:ind w:firstLine="540"/>
        <w:jc w:val="both"/>
        <w:rPr>
          <w:sz w:val="26"/>
          <w:szCs w:val="26"/>
        </w:rPr>
      </w:pPr>
      <w:r w:rsidRPr="006539E3">
        <w:rPr>
          <w:sz w:val="26"/>
          <w:szCs w:val="26"/>
        </w:rPr>
        <w:t>производственная деятельность – вес 0,0675 (v2);</w:t>
      </w:r>
    </w:p>
    <w:p w14:paraId="4FEA22EE" w14:textId="77777777" w:rsidR="00006E38" w:rsidRPr="006539E3" w:rsidRDefault="00006E38" w:rsidP="000F783A">
      <w:pPr>
        <w:pStyle w:val="ConsPlusNormal"/>
        <w:ind w:firstLine="540"/>
        <w:jc w:val="both"/>
        <w:rPr>
          <w:sz w:val="26"/>
          <w:szCs w:val="26"/>
        </w:rPr>
      </w:pPr>
      <w:r w:rsidRPr="006539E3">
        <w:rPr>
          <w:sz w:val="26"/>
          <w:szCs w:val="26"/>
        </w:rPr>
        <w:t>транспорт – вес 0,0375 (v2);</w:t>
      </w:r>
    </w:p>
    <w:p w14:paraId="644AF1EE" w14:textId="77777777" w:rsidR="00006E38" w:rsidRPr="006539E3" w:rsidRDefault="00006E38" w:rsidP="000F783A">
      <w:pPr>
        <w:pStyle w:val="ConsPlusNormal"/>
        <w:ind w:firstLine="540"/>
        <w:jc w:val="both"/>
        <w:rPr>
          <w:sz w:val="26"/>
          <w:szCs w:val="26"/>
        </w:rPr>
      </w:pPr>
      <w:r w:rsidRPr="006539E3">
        <w:rPr>
          <w:sz w:val="26"/>
          <w:szCs w:val="26"/>
        </w:rPr>
        <w:t>обеспечение обороны и безопасности – вес 0,015 (v2);</w:t>
      </w:r>
    </w:p>
    <w:p w14:paraId="2A301FC3" w14:textId="77777777" w:rsidR="00006E38" w:rsidRPr="006539E3" w:rsidRDefault="00006E38" w:rsidP="000F783A">
      <w:pPr>
        <w:pStyle w:val="ConsPlusNormal"/>
        <w:ind w:firstLine="540"/>
        <w:jc w:val="both"/>
        <w:rPr>
          <w:sz w:val="26"/>
          <w:szCs w:val="26"/>
        </w:rPr>
      </w:pPr>
      <w:r w:rsidRPr="006539E3">
        <w:rPr>
          <w:sz w:val="26"/>
          <w:szCs w:val="26"/>
        </w:rPr>
        <w:t>деятельность по особой охране и изучению природы – вес 0,015 (v2);</w:t>
      </w:r>
    </w:p>
    <w:p w14:paraId="133F4FB0" w14:textId="77777777" w:rsidR="00006E38" w:rsidRPr="006539E3" w:rsidRDefault="00006E38" w:rsidP="000F783A">
      <w:pPr>
        <w:pStyle w:val="ConsPlusNormal"/>
        <w:ind w:firstLine="540"/>
        <w:jc w:val="both"/>
        <w:rPr>
          <w:sz w:val="26"/>
          <w:szCs w:val="26"/>
        </w:rPr>
      </w:pPr>
      <w:r w:rsidRPr="006539E3">
        <w:rPr>
          <w:sz w:val="26"/>
          <w:szCs w:val="26"/>
        </w:rPr>
        <w:t>использование лесов – вес 0,0675 (v2);</w:t>
      </w:r>
    </w:p>
    <w:p w14:paraId="7EE0D03A" w14:textId="77777777" w:rsidR="00006E38" w:rsidRPr="006539E3" w:rsidRDefault="00006E38" w:rsidP="000F783A">
      <w:pPr>
        <w:pStyle w:val="ConsPlusNormal"/>
        <w:ind w:firstLine="540"/>
        <w:jc w:val="both"/>
        <w:rPr>
          <w:sz w:val="26"/>
          <w:szCs w:val="26"/>
        </w:rPr>
      </w:pPr>
      <w:r w:rsidRPr="006539E3">
        <w:rPr>
          <w:sz w:val="26"/>
          <w:szCs w:val="26"/>
        </w:rPr>
        <w:t>водные объекты – вес 0,0675 (v2);</w:t>
      </w:r>
    </w:p>
    <w:p w14:paraId="11A1313E" w14:textId="77777777" w:rsidR="00006E38" w:rsidRPr="006539E3" w:rsidRDefault="00006E38" w:rsidP="000F783A">
      <w:pPr>
        <w:pStyle w:val="ConsPlusNormal"/>
        <w:ind w:firstLine="540"/>
        <w:jc w:val="both"/>
        <w:rPr>
          <w:sz w:val="26"/>
          <w:szCs w:val="26"/>
        </w:rPr>
      </w:pPr>
      <w:r w:rsidRPr="006539E3">
        <w:rPr>
          <w:sz w:val="26"/>
          <w:szCs w:val="26"/>
        </w:rPr>
        <w:t>земельные участки (территории) общего пользования – вес 0,015 (v2);</w:t>
      </w:r>
    </w:p>
    <w:p w14:paraId="6FEAC7D9" w14:textId="77777777" w:rsidR="00006E38" w:rsidRPr="006539E3" w:rsidRDefault="00006E38" w:rsidP="000F783A">
      <w:pPr>
        <w:pStyle w:val="ConsPlusNormal"/>
        <w:ind w:firstLine="540"/>
        <w:jc w:val="both"/>
        <w:rPr>
          <w:sz w:val="26"/>
          <w:szCs w:val="26"/>
        </w:rPr>
      </w:pPr>
      <w:r w:rsidRPr="006539E3">
        <w:rPr>
          <w:sz w:val="26"/>
          <w:szCs w:val="26"/>
        </w:rPr>
        <w:t>земельные участки общего назначения – вес 0,0075 (v2).</w:t>
      </w:r>
    </w:p>
    <w:p w14:paraId="1D01D61B" w14:textId="77777777" w:rsidR="00006E38" w:rsidRPr="006539E3" w:rsidRDefault="00006E38" w:rsidP="000F783A">
      <w:pPr>
        <w:pStyle w:val="ConsPlusNormal"/>
        <w:ind w:firstLine="540"/>
        <w:jc w:val="both"/>
        <w:rPr>
          <w:sz w:val="26"/>
          <w:szCs w:val="26"/>
        </w:rPr>
      </w:pPr>
      <w:r w:rsidRPr="006539E3">
        <w:rPr>
          <w:sz w:val="26"/>
          <w:szCs w:val="26"/>
        </w:rPr>
        <w:t>Земельным участкам без вида разрешенного использования присвоен вес 0,0075 (v2).</w:t>
      </w:r>
    </w:p>
    <w:p w14:paraId="1BE6C2A4" w14:textId="77777777" w:rsidR="006539E3" w:rsidRDefault="006539E3" w:rsidP="000F783A">
      <w:pPr>
        <w:pStyle w:val="ConsPlusNormal"/>
        <w:ind w:firstLine="540"/>
        <w:jc w:val="both"/>
        <w:rPr>
          <w:sz w:val="26"/>
          <w:szCs w:val="26"/>
        </w:rPr>
      </w:pPr>
    </w:p>
    <w:p w14:paraId="6A7F9077" w14:textId="77777777" w:rsidR="00006E38" w:rsidRPr="006539E3" w:rsidRDefault="00006E38" w:rsidP="000F783A">
      <w:pPr>
        <w:pStyle w:val="ConsPlusNormal"/>
        <w:ind w:firstLine="540"/>
        <w:jc w:val="both"/>
        <w:rPr>
          <w:sz w:val="26"/>
          <w:szCs w:val="26"/>
        </w:rPr>
      </w:pPr>
      <w:r w:rsidRPr="006539E3">
        <w:rPr>
          <w:sz w:val="26"/>
          <w:szCs w:val="26"/>
        </w:rPr>
        <w:t>Критерий 3 - процент сельскохозяйственных угодий. Максимальный вес показателя – 0,0975 (V3).</w:t>
      </w:r>
    </w:p>
    <w:p w14:paraId="3AD60A16" w14:textId="77777777" w:rsidR="00006E38" w:rsidRPr="006539E3" w:rsidRDefault="00006E38" w:rsidP="000F783A">
      <w:pPr>
        <w:pStyle w:val="ConsPlusNormal"/>
        <w:ind w:firstLine="540"/>
        <w:jc w:val="both"/>
        <w:rPr>
          <w:sz w:val="26"/>
          <w:szCs w:val="26"/>
        </w:rPr>
      </w:pPr>
      <w:r w:rsidRPr="006539E3">
        <w:rPr>
          <w:sz w:val="26"/>
          <w:szCs w:val="26"/>
        </w:rPr>
        <w:t>менее 20% – коэффициент 0,0375 (v3);</w:t>
      </w:r>
    </w:p>
    <w:p w14:paraId="404DB433" w14:textId="77777777" w:rsidR="00006E38" w:rsidRPr="006539E3" w:rsidRDefault="00006E38" w:rsidP="000F783A">
      <w:pPr>
        <w:pStyle w:val="ConsPlusNormal"/>
        <w:ind w:firstLine="540"/>
        <w:jc w:val="both"/>
        <w:rPr>
          <w:sz w:val="26"/>
          <w:szCs w:val="26"/>
        </w:rPr>
      </w:pPr>
      <w:r w:rsidRPr="006539E3">
        <w:rPr>
          <w:sz w:val="26"/>
          <w:szCs w:val="26"/>
        </w:rPr>
        <w:t>менее 50% – коэффициент 0,0675 (v3);</w:t>
      </w:r>
    </w:p>
    <w:p w14:paraId="0006E9F0" w14:textId="77777777" w:rsidR="00006E38" w:rsidRPr="006539E3" w:rsidRDefault="00006E38" w:rsidP="000F783A">
      <w:pPr>
        <w:pStyle w:val="ConsPlusNormal"/>
        <w:ind w:firstLine="540"/>
        <w:jc w:val="both"/>
        <w:rPr>
          <w:sz w:val="26"/>
          <w:szCs w:val="26"/>
        </w:rPr>
      </w:pPr>
      <w:r w:rsidRPr="006539E3">
        <w:rPr>
          <w:sz w:val="26"/>
          <w:szCs w:val="26"/>
        </w:rPr>
        <w:t>больше 50% – коэффициент 0,0975 (v3).</w:t>
      </w:r>
    </w:p>
    <w:p w14:paraId="7EC5D55B" w14:textId="77777777" w:rsidR="006539E3" w:rsidRDefault="006539E3" w:rsidP="000F783A">
      <w:pPr>
        <w:pStyle w:val="ConsPlusNormal"/>
        <w:ind w:firstLine="540"/>
        <w:jc w:val="both"/>
        <w:rPr>
          <w:sz w:val="26"/>
          <w:szCs w:val="26"/>
        </w:rPr>
      </w:pPr>
    </w:p>
    <w:p w14:paraId="244954C3" w14:textId="77777777" w:rsidR="00006E38" w:rsidRPr="006539E3" w:rsidRDefault="00006E38" w:rsidP="000F783A">
      <w:pPr>
        <w:pStyle w:val="ConsPlusNormal"/>
        <w:ind w:firstLine="540"/>
        <w:jc w:val="both"/>
        <w:rPr>
          <w:sz w:val="26"/>
          <w:szCs w:val="26"/>
        </w:rPr>
      </w:pPr>
      <w:r w:rsidRPr="006539E3">
        <w:rPr>
          <w:sz w:val="26"/>
          <w:szCs w:val="26"/>
        </w:rPr>
        <w:t>Критерий 4 - площадь земельного участка категории земель сельскохозяйственного назначения. Максимальный вес показателя – 0,09 (V4).</w:t>
      </w:r>
    </w:p>
    <w:p w14:paraId="2C4575A3" w14:textId="77777777" w:rsidR="00006E38" w:rsidRPr="006539E3" w:rsidRDefault="00006E38" w:rsidP="000F783A">
      <w:pPr>
        <w:pStyle w:val="ConsPlusNormal"/>
        <w:ind w:firstLine="540"/>
        <w:jc w:val="both"/>
        <w:rPr>
          <w:sz w:val="26"/>
          <w:szCs w:val="26"/>
        </w:rPr>
      </w:pPr>
      <w:r w:rsidRPr="006539E3">
        <w:rPr>
          <w:sz w:val="26"/>
          <w:szCs w:val="26"/>
        </w:rPr>
        <w:t>менее 2 га – коэффициент 0 (v4);</w:t>
      </w:r>
    </w:p>
    <w:p w14:paraId="7FBEC98D" w14:textId="77777777" w:rsidR="00006E38" w:rsidRPr="006539E3" w:rsidRDefault="00006E38" w:rsidP="000F783A">
      <w:pPr>
        <w:pStyle w:val="ConsPlusNormal"/>
        <w:ind w:firstLine="540"/>
        <w:jc w:val="both"/>
        <w:rPr>
          <w:sz w:val="26"/>
          <w:szCs w:val="26"/>
        </w:rPr>
      </w:pPr>
      <w:r w:rsidRPr="006539E3">
        <w:rPr>
          <w:sz w:val="26"/>
          <w:szCs w:val="26"/>
        </w:rPr>
        <w:t>от 2 га до 10 га – вес 0,045 (v4);</w:t>
      </w:r>
    </w:p>
    <w:p w14:paraId="5547102C" w14:textId="77777777" w:rsidR="00006E38" w:rsidRPr="006539E3" w:rsidRDefault="00006E38" w:rsidP="000F783A">
      <w:pPr>
        <w:pStyle w:val="ConsPlusNormal"/>
        <w:ind w:firstLine="540"/>
        <w:jc w:val="both"/>
        <w:rPr>
          <w:sz w:val="26"/>
          <w:szCs w:val="26"/>
        </w:rPr>
      </w:pPr>
      <w:r w:rsidRPr="006539E3">
        <w:rPr>
          <w:sz w:val="26"/>
          <w:szCs w:val="26"/>
        </w:rPr>
        <w:t>более 10 га – вес 0,09 (v4).</w:t>
      </w:r>
    </w:p>
    <w:p w14:paraId="069704B7" w14:textId="77777777" w:rsidR="006539E3" w:rsidRDefault="006539E3" w:rsidP="000F783A">
      <w:pPr>
        <w:pStyle w:val="ConsPlusNormal"/>
        <w:ind w:firstLine="540"/>
        <w:jc w:val="both"/>
        <w:rPr>
          <w:sz w:val="26"/>
          <w:szCs w:val="26"/>
        </w:rPr>
      </w:pPr>
    </w:p>
    <w:p w14:paraId="22443BD5" w14:textId="77777777" w:rsidR="00006E38" w:rsidRPr="006539E3" w:rsidRDefault="00006E38" w:rsidP="000F783A">
      <w:pPr>
        <w:pStyle w:val="ConsPlusNormal"/>
        <w:ind w:firstLine="540"/>
        <w:jc w:val="both"/>
        <w:rPr>
          <w:sz w:val="26"/>
          <w:szCs w:val="26"/>
        </w:rPr>
      </w:pPr>
      <w:r w:rsidRPr="006539E3">
        <w:rPr>
          <w:sz w:val="26"/>
          <w:szCs w:val="26"/>
        </w:rPr>
        <w:t>Критерий 5 - наличие установленных границ. Максимальный вес показателя – 0,06 (V5).</w:t>
      </w:r>
    </w:p>
    <w:p w14:paraId="2EB817AC" w14:textId="77777777" w:rsidR="00006E38" w:rsidRPr="006539E3" w:rsidRDefault="00006E38" w:rsidP="000F783A">
      <w:pPr>
        <w:pStyle w:val="ConsPlusNormal"/>
        <w:ind w:firstLine="540"/>
        <w:jc w:val="both"/>
        <w:rPr>
          <w:sz w:val="26"/>
          <w:szCs w:val="26"/>
        </w:rPr>
      </w:pPr>
      <w:r w:rsidRPr="006539E3">
        <w:rPr>
          <w:sz w:val="26"/>
          <w:szCs w:val="26"/>
        </w:rPr>
        <w:t>границы установлены - вес 0,06 (v5);</w:t>
      </w:r>
    </w:p>
    <w:p w14:paraId="6770EB49" w14:textId="77777777" w:rsidR="00006E38" w:rsidRPr="006539E3" w:rsidRDefault="00006E38" w:rsidP="000F783A">
      <w:pPr>
        <w:pStyle w:val="ConsPlusNormal"/>
        <w:ind w:firstLine="540"/>
        <w:jc w:val="both"/>
        <w:rPr>
          <w:sz w:val="26"/>
          <w:szCs w:val="26"/>
        </w:rPr>
      </w:pPr>
      <w:r w:rsidRPr="006539E3">
        <w:rPr>
          <w:sz w:val="26"/>
          <w:szCs w:val="26"/>
        </w:rPr>
        <w:lastRenderedPageBreak/>
        <w:t>границы не установлены – вес 0,0075 (v5).</w:t>
      </w:r>
    </w:p>
    <w:p w14:paraId="6A9C8F4F" w14:textId="77777777" w:rsidR="006539E3" w:rsidRDefault="006539E3" w:rsidP="000F783A">
      <w:pPr>
        <w:pStyle w:val="ConsPlusNormal"/>
        <w:ind w:firstLine="540"/>
        <w:jc w:val="both"/>
        <w:rPr>
          <w:sz w:val="26"/>
          <w:szCs w:val="26"/>
        </w:rPr>
      </w:pPr>
    </w:p>
    <w:p w14:paraId="71FF4C7F" w14:textId="77777777" w:rsidR="00006E38" w:rsidRPr="006539E3" w:rsidRDefault="00006E38" w:rsidP="000F783A">
      <w:pPr>
        <w:pStyle w:val="ConsPlusNormal"/>
        <w:ind w:firstLine="540"/>
        <w:jc w:val="both"/>
        <w:rPr>
          <w:sz w:val="26"/>
          <w:szCs w:val="26"/>
        </w:rPr>
      </w:pPr>
      <w:r w:rsidRPr="006539E3">
        <w:rPr>
          <w:sz w:val="26"/>
          <w:szCs w:val="26"/>
        </w:rPr>
        <w:t>Критерий 6 - информация о разграничении государственной собственности на землю. Максимальный вес показателя – 0,1275 (V6).</w:t>
      </w:r>
    </w:p>
    <w:p w14:paraId="6A26A370" w14:textId="77777777" w:rsidR="00006E38" w:rsidRPr="006539E3" w:rsidRDefault="00006E38" w:rsidP="000F783A">
      <w:pPr>
        <w:pStyle w:val="ConsPlusNormal"/>
        <w:ind w:firstLine="540"/>
        <w:jc w:val="both"/>
        <w:rPr>
          <w:sz w:val="26"/>
          <w:szCs w:val="26"/>
        </w:rPr>
      </w:pPr>
      <w:r w:rsidRPr="006539E3">
        <w:rPr>
          <w:sz w:val="26"/>
          <w:szCs w:val="26"/>
        </w:rPr>
        <w:t>собственность разграничена – вес 0,075 (v6);</w:t>
      </w:r>
    </w:p>
    <w:p w14:paraId="6758F0E7" w14:textId="77777777" w:rsidR="00006E38" w:rsidRPr="006539E3" w:rsidRDefault="00006E38" w:rsidP="000F783A">
      <w:pPr>
        <w:pStyle w:val="ConsPlusNormal"/>
        <w:ind w:firstLine="540"/>
        <w:jc w:val="both"/>
        <w:rPr>
          <w:sz w:val="26"/>
          <w:szCs w:val="26"/>
        </w:rPr>
      </w:pPr>
      <w:r w:rsidRPr="006539E3">
        <w:rPr>
          <w:sz w:val="26"/>
          <w:szCs w:val="26"/>
        </w:rPr>
        <w:t>земельный участок передан органом местного самоуправления в аренду – вес 0,1275 (v6); &lt;2&gt;</w:t>
      </w:r>
    </w:p>
    <w:p w14:paraId="5A1EB95D" w14:textId="77777777" w:rsidR="00006E38" w:rsidRPr="006539E3" w:rsidRDefault="00006E38" w:rsidP="000F783A">
      <w:pPr>
        <w:pStyle w:val="ConsPlusNormal"/>
        <w:ind w:firstLine="540"/>
        <w:jc w:val="both"/>
        <w:rPr>
          <w:sz w:val="26"/>
          <w:szCs w:val="26"/>
        </w:rPr>
      </w:pPr>
      <w:r w:rsidRPr="006539E3">
        <w:rPr>
          <w:sz w:val="26"/>
          <w:szCs w:val="26"/>
        </w:rPr>
        <w:t>собственность не разграничена – вес 0,0075 (v6).</w:t>
      </w:r>
    </w:p>
    <w:p w14:paraId="1332B7B2" w14:textId="77777777" w:rsidR="006539E3" w:rsidRDefault="006539E3" w:rsidP="000F783A">
      <w:pPr>
        <w:pStyle w:val="ConsPlusNormal"/>
        <w:ind w:firstLine="540"/>
        <w:jc w:val="both"/>
        <w:rPr>
          <w:sz w:val="26"/>
          <w:szCs w:val="26"/>
        </w:rPr>
      </w:pPr>
    </w:p>
    <w:p w14:paraId="67BA10C1" w14:textId="77777777" w:rsidR="00006E38" w:rsidRPr="006539E3" w:rsidRDefault="00006E38" w:rsidP="000F783A">
      <w:pPr>
        <w:pStyle w:val="ConsPlusNormal"/>
        <w:ind w:firstLine="540"/>
        <w:jc w:val="both"/>
        <w:rPr>
          <w:sz w:val="26"/>
          <w:szCs w:val="26"/>
        </w:rPr>
      </w:pPr>
      <w:r w:rsidRPr="006539E3">
        <w:rPr>
          <w:sz w:val="26"/>
          <w:szCs w:val="26"/>
        </w:rPr>
        <w:t>Критерий 7 - вид правообладателя. Максимальный вес показателя – 0,075 (V7).</w:t>
      </w:r>
    </w:p>
    <w:p w14:paraId="6821B27F" w14:textId="77777777" w:rsidR="00006E38" w:rsidRPr="006539E3" w:rsidRDefault="00006E38" w:rsidP="000F783A">
      <w:pPr>
        <w:pStyle w:val="ConsPlusNormal"/>
        <w:ind w:firstLine="540"/>
        <w:jc w:val="both"/>
        <w:rPr>
          <w:sz w:val="26"/>
          <w:szCs w:val="26"/>
        </w:rPr>
      </w:pPr>
      <w:r w:rsidRPr="006539E3">
        <w:rPr>
          <w:sz w:val="26"/>
          <w:szCs w:val="26"/>
        </w:rPr>
        <w:t>юридическое лицо – вес 0,075 (v7);</w:t>
      </w:r>
    </w:p>
    <w:p w14:paraId="6FC9B209" w14:textId="77777777" w:rsidR="00006E38" w:rsidRPr="006539E3" w:rsidRDefault="00006E38" w:rsidP="000F783A">
      <w:pPr>
        <w:pStyle w:val="ConsPlusNormal"/>
        <w:ind w:firstLine="540"/>
        <w:jc w:val="both"/>
        <w:rPr>
          <w:sz w:val="26"/>
          <w:szCs w:val="26"/>
        </w:rPr>
      </w:pPr>
      <w:r w:rsidRPr="006539E3">
        <w:rPr>
          <w:sz w:val="26"/>
          <w:szCs w:val="26"/>
        </w:rPr>
        <w:t>физическое лицо – вес 0,0375 (v7);</w:t>
      </w:r>
    </w:p>
    <w:p w14:paraId="27C005CC" w14:textId="77777777" w:rsidR="00006E38" w:rsidRPr="006539E3" w:rsidRDefault="00006E38" w:rsidP="000F783A">
      <w:pPr>
        <w:pStyle w:val="ConsPlusNormal"/>
        <w:ind w:firstLine="540"/>
        <w:jc w:val="both"/>
        <w:rPr>
          <w:sz w:val="26"/>
          <w:szCs w:val="26"/>
        </w:rPr>
      </w:pPr>
      <w:r w:rsidRPr="006539E3">
        <w:rPr>
          <w:sz w:val="26"/>
          <w:szCs w:val="26"/>
        </w:rPr>
        <w:t xml:space="preserve">земельные участки без сведений о правообладателе в ЕГРН – вес 0,0225 (v7). </w:t>
      </w:r>
    </w:p>
    <w:p w14:paraId="1BBDF405" w14:textId="77777777" w:rsidR="006539E3" w:rsidRDefault="006539E3" w:rsidP="000F783A">
      <w:pPr>
        <w:pStyle w:val="ConsPlusNormal"/>
        <w:ind w:firstLine="540"/>
        <w:jc w:val="both"/>
        <w:rPr>
          <w:sz w:val="26"/>
          <w:szCs w:val="26"/>
        </w:rPr>
      </w:pPr>
    </w:p>
    <w:p w14:paraId="0CAB26C6" w14:textId="77777777" w:rsidR="00006E38" w:rsidRPr="006539E3" w:rsidRDefault="00006E38" w:rsidP="000F783A">
      <w:pPr>
        <w:pStyle w:val="ConsPlusNormal"/>
        <w:ind w:firstLine="540"/>
        <w:jc w:val="both"/>
        <w:rPr>
          <w:sz w:val="26"/>
          <w:szCs w:val="26"/>
        </w:rPr>
      </w:pPr>
      <w:r w:rsidRPr="006539E3">
        <w:rPr>
          <w:sz w:val="26"/>
          <w:szCs w:val="26"/>
        </w:rPr>
        <w:t xml:space="preserve">Критерий 8 - </w:t>
      </w:r>
      <w:r w:rsidRPr="006539E3">
        <w:rPr>
          <w:color w:val="000000"/>
          <w:sz w:val="26"/>
          <w:szCs w:val="26"/>
        </w:rPr>
        <w:t>данные о произрастании на земельном участке борщевика Сосновского</w:t>
      </w:r>
      <w:r w:rsidRPr="006539E3">
        <w:rPr>
          <w:sz w:val="26"/>
          <w:szCs w:val="26"/>
        </w:rPr>
        <w:t>. Максимальный вес показателя – 0,25 (V8).</w:t>
      </w:r>
    </w:p>
    <w:p w14:paraId="1CFB2E3B" w14:textId="77777777" w:rsidR="00006E38" w:rsidRPr="006539E3" w:rsidRDefault="00006E38" w:rsidP="000F783A">
      <w:pPr>
        <w:pStyle w:val="ConsPlusNormal"/>
        <w:ind w:firstLine="540"/>
        <w:jc w:val="both"/>
        <w:rPr>
          <w:sz w:val="26"/>
          <w:szCs w:val="26"/>
        </w:rPr>
      </w:pPr>
      <w:r w:rsidRPr="006539E3">
        <w:rPr>
          <w:sz w:val="26"/>
          <w:szCs w:val="26"/>
        </w:rPr>
        <w:t>земельный участок относится к слою в РГИС «Истребление борщевика Сосновского» – вес 0,25 (v8);</w:t>
      </w:r>
    </w:p>
    <w:p w14:paraId="6B295F07" w14:textId="77777777" w:rsidR="00006E38" w:rsidRPr="006539E3" w:rsidRDefault="00006E38" w:rsidP="000F783A">
      <w:pPr>
        <w:pStyle w:val="ConsPlusNormal"/>
        <w:ind w:firstLine="540"/>
        <w:jc w:val="both"/>
        <w:rPr>
          <w:sz w:val="26"/>
          <w:szCs w:val="26"/>
        </w:rPr>
      </w:pPr>
      <w:r w:rsidRPr="006539E3">
        <w:rPr>
          <w:sz w:val="26"/>
          <w:szCs w:val="26"/>
        </w:rPr>
        <w:t>земельный участок не относится к слою в РГИС «Истребление борщевика Сосновского» – вес 0,0075 (v8).</w:t>
      </w:r>
    </w:p>
    <w:p w14:paraId="7FDC83D6" w14:textId="77777777" w:rsidR="006539E3" w:rsidRDefault="006539E3" w:rsidP="000F783A">
      <w:pPr>
        <w:pStyle w:val="ConsPlusNormal"/>
        <w:ind w:firstLine="540"/>
        <w:jc w:val="both"/>
        <w:rPr>
          <w:sz w:val="26"/>
          <w:szCs w:val="26"/>
        </w:rPr>
      </w:pPr>
    </w:p>
    <w:p w14:paraId="2D2F8854" w14:textId="61471AD0" w:rsidR="00006E38" w:rsidRPr="006539E3" w:rsidRDefault="00006E38" w:rsidP="000F783A">
      <w:pPr>
        <w:pStyle w:val="ConsPlusNormal"/>
        <w:ind w:firstLine="540"/>
        <w:jc w:val="both"/>
        <w:rPr>
          <w:sz w:val="26"/>
          <w:szCs w:val="26"/>
        </w:rPr>
      </w:pPr>
      <w:r w:rsidRPr="006539E3">
        <w:rPr>
          <w:sz w:val="26"/>
          <w:szCs w:val="26"/>
        </w:rPr>
        <w:t>Критериям 9 (</w:t>
      </w:r>
      <w:r w:rsidRPr="006539E3">
        <w:rPr>
          <w:color w:val="000000"/>
          <w:sz w:val="26"/>
          <w:szCs w:val="26"/>
        </w:rPr>
        <w:t>информация о включении в план проверок органов муниципального земельного контроля</w:t>
      </w:r>
      <w:r w:rsidRPr="006539E3">
        <w:rPr>
          <w:sz w:val="26"/>
          <w:szCs w:val="26"/>
        </w:rPr>
        <w:t>), 10 (информация о включении в план проверок органов государственного земельного надзора), 11 (информация о ранее выданном предписании), 12 (информация об оказании несвязной поддержки), 13 (</w:t>
      </w:r>
      <w:r w:rsidRPr="006539E3">
        <w:rPr>
          <w:color w:val="000000"/>
          <w:sz w:val="26"/>
          <w:szCs w:val="26"/>
        </w:rPr>
        <w:t>данные о ранее выявленных нарушениях в рамках муниципального земельного контроля</w:t>
      </w:r>
      <w:r w:rsidRPr="006539E3">
        <w:rPr>
          <w:sz w:val="26"/>
          <w:szCs w:val="26"/>
        </w:rPr>
        <w:t>), 14 (процент использования сельскохозяйственных угодий больше 80%) присваиваются коэффициенты. В случае соответствия данным, изложенным в наименовании критерия, земельному участку присваивается коэффициент равный 0, в случае несоответствия - 1 (K1).</w:t>
      </w:r>
    </w:p>
    <w:p w14:paraId="18970199" w14:textId="77777777" w:rsidR="006539E3" w:rsidRDefault="006539E3" w:rsidP="000F783A">
      <w:pPr>
        <w:pStyle w:val="ConsPlusNormal"/>
        <w:ind w:firstLine="540"/>
        <w:jc w:val="both"/>
        <w:rPr>
          <w:sz w:val="26"/>
          <w:szCs w:val="26"/>
        </w:rPr>
      </w:pPr>
    </w:p>
    <w:p w14:paraId="138DD0DD" w14:textId="07A7ED52" w:rsidR="00006E38" w:rsidRPr="006539E3" w:rsidRDefault="00006E38" w:rsidP="000F783A">
      <w:pPr>
        <w:pStyle w:val="ConsPlusNormal"/>
        <w:ind w:firstLine="540"/>
        <w:jc w:val="both"/>
        <w:rPr>
          <w:sz w:val="26"/>
          <w:szCs w:val="26"/>
        </w:rPr>
      </w:pPr>
      <w:r w:rsidRPr="006539E3">
        <w:rPr>
          <w:sz w:val="26"/>
          <w:szCs w:val="26"/>
        </w:rPr>
        <w:t>Критерии приоритизации земельных участков с присвоенными весами и</w:t>
      </w:r>
      <w:r w:rsidR="006539E3">
        <w:rPr>
          <w:sz w:val="26"/>
          <w:szCs w:val="26"/>
        </w:rPr>
        <w:t xml:space="preserve"> коэффициентами представлены в Т</w:t>
      </w:r>
      <w:r w:rsidRPr="006539E3">
        <w:rPr>
          <w:sz w:val="26"/>
          <w:szCs w:val="26"/>
        </w:rPr>
        <w:t>аблице 1.</w:t>
      </w:r>
    </w:p>
    <w:p w14:paraId="49BAA69F" w14:textId="77777777" w:rsidR="006539E3" w:rsidRDefault="006539E3" w:rsidP="000F783A">
      <w:pPr>
        <w:pStyle w:val="ConsPlusNormal"/>
        <w:ind w:firstLine="540"/>
        <w:jc w:val="both"/>
        <w:rPr>
          <w:sz w:val="26"/>
          <w:szCs w:val="26"/>
        </w:rPr>
      </w:pPr>
    </w:p>
    <w:p w14:paraId="429279AA" w14:textId="77777777" w:rsidR="00006E38" w:rsidRPr="006539E3" w:rsidRDefault="00006E38" w:rsidP="000F783A">
      <w:pPr>
        <w:pStyle w:val="ConsPlusNormal"/>
        <w:ind w:firstLine="540"/>
        <w:jc w:val="both"/>
        <w:rPr>
          <w:sz w:val="26"/>
          <w:szCs w:val="26"/>
        </w:rPr>
      </w:pPr>
      <w:r w:rsidRPr="006539E3">
        <w:rPr>
          <w:sz w:val="26"/>
          <w:szCs w:val="26"/>
        </w:rPr>
        <w:t xml:space="preserve">Расчет общего веса земельного участка осуществляется по формуле: </w:t>
      </w:r>
    </w:p>
    <w:p w14:paraId="74250A45" w14:textId="77777777" w:rsidR="006539E3" w:rsidRDefault="006539E3" w:rsidP="000F783A">
      <w:pPr>
        <w:pStyle w:val="ConsPlusNormal"/>
        <w:ind w:firstLine="540"/>
        <w:jc w:val="both"/>
        <w:rPr>
          <w:sz w:val="26"/>
          <w:szCs w:val="26"/>
        </w:rPr>
      </w:pPr>
    </w:p>
    <w:p w14:paraId="08523E43" w14:textId="77777777" w:rsidR="00006E38" w:rsidRPr="006539E3" w:rsidRDefault="00006E38" w:rsidP="000F783A">
      <w:pPr>
        <w:pStyle w:val="ConsPlusNormal"/>
        <w:ind w:firstLine="540"/>
        <w:jc w:val="both"/>
        <w:rPr>
          <w:sz w:val="26"/>
          <w:szCs w:val="26"/>
        </w:rPr>
      </w:pPr>
      <w:r w:rsidRPr="006539E3">
        <w:rPr>
          <w:sz w:val="26"/>
          <w:szCs w:val="26"/>
        </w:rPr>
        <w:t>Общий вес земельного участка=(∑(Vn*vn))*K1, где Vn – максимальный вес критерия, vn – вес подкритерия, K1 – коэффициент критериев 9, 10, 11, 12, 13,14.</w:t>
      </w:r>
    </w:p>
    <w:p w14:paraId="4C07E20A" w14:textId="77777777" w:rsidR="006539E3" w:rsidRDefault="006539E3" w:rsidP="000F783A">
      <w:pPr>
        <w:pStyle w:val="ConsPlusNormal"/>
        <w:ind w:firstLine="540"/>
        <w:jc w:val="both"/>
        <w:rPr>
          <w:sz w:val="26"/>
          <w:szCs w:val="26"/>
        </w:rPr>
      </w:pPr>
    </w:p>
    <w:p w14:paraId="562B391A" w14:textId="77777777" w:rsidR="00006E38" w:rsidRPr="006539E3" w:rsidRDefault="00006E38" w:rsidP="000F783A">
      <w:pPr>
        <w:pStyle w:val="ConsPlusNormal"/>
        <w:ind w:firstLine="540"/>
        <w:jc w:val="both"/>
        <w:rPr>
          <w:sz w:val="26"/>
          <w:szCs w:val="26"/>
        </w:rPr>
      </w:pPr>
      <w:r w:rsidRPr="006539E3">
        <w:rPr>
          <w:sz w:val="26"/>
          <w:szCs w:val="26"/>
        </w:rPr>
        <w:t>По данному алгоритму в РГИС рассчитывается общий вес каждого земельного участка. Также в РГИС сортируются земельные участки в порядке убывания.</w:t>
      </w:r>
    </w:p>
    <w:p w14:paraId="657785E7" w14:textId="77777777" w:rsidR="006539E3" w:rsidRDefault="006539E3" w:rsidP="006539E3">
      <w:pPr>
        <w:pStyle w:val="ConsPlusNormal"/>
        <w:pBdr>
          <w:bottom w:val="single" w:sz="12" w:space="1" w:color="auto"/>
        </w:pBdr>
        <w:ind w:firstLine="540"/>
        <w:jc w:val="both"/>
        <w:rPr>
          <w:sz w:val="26"/>
          <w:szCs w:val="26"/>
        </w:rPr>
      </w:pPr>
    </w:p>
    <w:p w14:paraId="2EAC8BD2" w14:textId="6B442450" w:rsidR="005F5D8C" w:rsidRPr="006539E3" w:rsidRDefault="00006E38" w:rsidP="006539E3">
      <w:pPr>
        <w:pStyle w:val="ConsPlusNormal"/>
        <w:pBdr>
          <w:bottom w:val="single" w:sz="12" w:space="1" w:color="auto"/>
        </w:pBdr>
        <w:ind w:firstLine="540"/>
        <w:jc w:val="both"/>
        <w:rPr>
          <w:sz w:val="26"/>
          <w:szCs w:val="26"/>
        </w:rPr>
      </w:pPr>
      <w:r w:rsidRPr="006539E3">
        <w:rPr>
          <w:sz w:val="26"/>
          <w:szCs w:val="26"/>
        </w:rPr>
        <w:t xml:space="preserve">Земельные участки, набравшие наибольший вес, относятся к повышенной категории </w:t>
      </w:r>
      <w:r w:rsidR="00FC1498" w:rsidRPr="006539E3">
        <w:rPr>
          <w:sz w:val="26"/>
          <w:szCs w:val="26"/>
        </w:rPr>
        <w:t>приоритизации</w:t>
      </w:r>
      <w:r w:rsidRPr="006539E3">
        <w:rPr>
          <w:sz w:val="26"/>
          <w:szCs w:val="26"/>
        </w:rPr>
        <w:t xml:space="preserve">. </w:t>
      </w:r>
    </w:p>
    <w:p w14:paraId="228B9D54" w14:textId="77777777" w:rsidR="00EE3076" w:rsidRDefault="00EE3076" w:rsidP="000F783A">
      <w:pPr>
        <w:pStyle w:val="ConsPlusNormal"/>
        <w:pBdr>
          <w:bottom w:val="single" w:sz="12" w:space="1" w:color="auto"/>
        </w:pBdr>
        <w:ind w:firstLine="540"/>
        <w:jc w:val="both"/>
        <w:rPr>
          <w:sz w:val="28"/>
          <w:szCs w:val="28"/>
        </w:rPr>
      </w:pPr>
    </w:p>
    <w:p w14:paraId="117A1931" w14:textId="77777777" w:rsidR="006539E3" w:rsidRDefault="006539E3" w:rsidP="000F783A">
      <w:pPr>
        <w:pStyle w:val="ConsPlusNormal"/>
        <w:pBdr>
          <w:bottom w:val="single" w:sz="12" w:space="1" w:color="auto"/>
        </w:pBdr>
        <w:ind w:firstLine="540"/>
        <w:jc w:val="both"/>
        <w:rPr>
          <w:sz w:val="28"/>
          <w:szCs w:val="28"/>
        </w:rPr>
      </w:pPr>
    </w:p>
    <w:p w14:paraId="6F00B936" w14:textId="77777777" w:rsidR="006539E3" w:rsidRDefault="006539E3" w:rsidP="000F783A">
      <w:pPr>
        <w:pStyle w:val="ConsPlusNormal"/>
        <w:pBdr>
          <w:bottom w:val="single" w:sz="12" w:space="1" w:color="auto"/>
        </w:pBdr>
        <w:ind w:firstLine="540"/>
        <w:jc w:val="both"/>
        <w:rPr>
          <w:sz w:val="28"/>
          <w:szCs w:val="28"/>
        </w:rPr>
      </w:pPr>
    </w:p>
    <w:p w14:paraId="4017C743" w14:textId="77777777" w:rsidR="006539E3" w:rsidRPr="00825505" w:rsidRDefault="006539E3" w:rsidP="006539E3">
      <w:pPr>
        <w:pStyle w:val="ConsPlusNormal"/>
        <w:pBdr>
          <w:bottom w:val="single" w:sz="12" w:space="1" w:color="auto"/>
        </w:pBdr>
        <w:jc w:val="both"/>
        <w:rPr>
          <w:sz w:val="28"/>
          <w:szCs w:val="28"/>
        </w:rPr>
        <w:sectPr w:rsidR="006539E3" w:rsidRPr="00825505" w:rsidSect="00050DF4">
          <w:pgSz w:w="11906" w:h="16838"/>
          <w:pgMar w:top="709" w:right="850" w:bottom="1134" w:left="1134" w:header="708" w:footer="708" w:gutter="0"/>
          <w:cols w:space="708"/>
          <w:titlePg/>
          <w:docGrid w:linePitch="360"/>
        </w:sectPr>
      </w:pPr>
    </w:p>
    <w:p w14:paraId="711AD796" w14:textId="269F2D40" w:rsidR="00EE3076" w:rsidRPr="006539E3" w:rsidRDefault="00EE3076" w:rsidP="00EE3076">
      <w:pPr>
        <w:pStyle w:val="ConsPlusNormal"/>
        <w:spacing w:line="240" w:lineRule="exact"/>
        <w:jc w:val="right"/>
        <w:outlineLvl w:val="1"/>
      </w:pPr>
      <w:r w:rsidRPr="006539E3">
        <w:lastRenderedPageBreak/>
        <w:t>Таблица 1</w:t>
      </w:r>
    </w:p>
    <w:p w14:paraId="0F23EADB" w14:textId="77777777" w:rsidR="006539E3" w:rsidRDefault="006539E3" w:rsidP="00EE3076">
      <w:pPr>
        <w:pStyle w:val="ConsPlusNormal"/>
        <w:pBdr>
          <w:bottom w:val="single" w:sz="12" w:space="1" w:color="auto"/>
        </w:pBdr>
        <w:ind w:firstLine="540"/>
        <w:jc w:val="right"/>
      </w:pPr>
    </w:p>
    <w:p w14:paraId="533A6D17" w14:textId="3FCA5C18" w:rsidR="00006E38" w:rsidRPr="006539E3" w:rsidRDefault="00EE3076" w:rsidP="006539E3">
      <w:pPr>
        <w:pStyle w:val="ConsPlusNormal"/>
        <w:pBdr>
          <w:bottom w:val="single" w:sz="12" w:space="1" w:color="auto"/>
        </w:pBdr>
        <w:ind w:firstLine="540"/>
        <w:jc w:val="center"/>
        <w:rPr>
          <w:b/>
          <w:sz w:val="26"/>
          <w:szCs w:val="26"/>
        </w:rPr>
      </w:pPr>
      <w:r w:rsidRPr="006539E3">
        <w:rPr>
          <w:b/>
          <w:sz w:val="26"/>
          <w:szCs w:val="26"/>
        </w:rPr>
        <w:t>Критерии приоритизации земельных участков</w:t>
      </w:r>
      <w:r w:rsidR="006539E3" w:rsidRPr="006539E3">
        <w:rPr>
          <w:b/>
          <w:sz w:val="26"/>
          <w:szCs w:val="26"/>
        </w:rPr>
        <w:t xml:space="preserve"> </w:t>
      </w:r>
      <w:r w:rsidRPr="006539E3">
        <w:rPr>
          <w:b/>
          <w:sz w:val="26"/>
          <w:szCs w:val="26"/>
        </w:rPr>
        <w:t>с присвоенными весами и коэффициентами</w:t>
      </w:r>
    </w:p>
    <w:p w14:paraId="2A08BEBB" w14:textId="77777777" w:rsidR="00EE3076" w:rsidRPr="00825505" w:rsidRDefault="00EE3076" w:rsidP="00EE3076">
      <w:pPr>
        <w:pStyle w:val="ConsPlusNormal"/>
        <w:pBdr>
          <w:bottom w:val="single" w:sz="12" w:space="1" w:color="auto"/>
        </w:pBdr>
        <w:ind w:firstLine="540"/>
        <w:jc w:val="right"/>
        <w:rPr>
          <w:sz w:val="28"/>
          <w:szCs w:val="28"/>
        </w:rPr>
      </w:pPr>
    </w:p>
    <w:p w14:paraId="0377F29C" w14:textId="071D6793" w:rsidR="00006E38" w:rsidRPr="00825505" w:rsidRDefault="00EE3076" w:rsidP="000F783A">
      <w:pPr>
        <w:pStyle w:val="ConsPlusNormal"/>
        <w:pBdr>
          <w:bottom w:val="single" w:sz="12" w:space="1" w:color="auto"/>
        </w:pBdr>
        <w:ind w:firstLine="540"/>
        <w:jc w:val="both"/>
        <w:rPr>
          <w:sz w:val="28"/>
          <w:szCs w:val="28"/>
        </w:rPr>
      </w:pPr>
      <w:r w:rsidRPr="00825505">
        <w:rPr>
          <w:noProof/>
        </w:rPr>
        <w:drawing>
          <wp:inline distT="0" distB="0" distL="0" distR="0" wp14:anchorId="40E5FC9A" wp14:editId="470A2402">
            <wp:extent cx="10061575" cy="433914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061575" cy="4339145"/>
                    </a:xfrm>
                    <a:prstGeom prst="rect">
                      <a:avLst/>
                    </a:prstGeom>
                    <a:noFill/>
                    <a:ln>
                      <a:noFill/>
                    </a:ln>
                  </pic:spPr>
                </pic:pic>
              </a:graphicData>
            </a:graphic>
          </wp:inline>
        </w:drawing>
      </w:r>
    </w:p>
    <w:p w14:paraId="2BA309B0" w14:textId="46598A53" w:rsidR="00006E38" w:rsidRPr="00825505" w:rsidRDefault="00006E38" w:rsidP="000F783A">
      <w:pPr>
        <w:pStyle w:val="ConsPlusNormal"/>
        <w:pBdr>
          <w:bottom w:val="single" w:sz="12" w:space="1" w:color="auto"/>
        </w:pBdr>
        <w:ind w:firstLine="540"/>
        <w:jc w:val="both"/>
        <w:rPr>
          <w:sz w:val="28"/>
          <w:szCs w:val="28"/>
        </w:rPr>
      </w:pPr>
    </w:p>
    <w:p w14:paraId="397651BE" w14:textId="77777777" w:rsidR="00006E38" w:rsidRPr="00825505" w:rsidRDefault="00006E38" w:rsidP="00006E38">
      <w:pPr>
        <w:pStyle w:val="ConsPlusNormal"/>
        <w:spacing w:before="240"/>
        <w:ind w:firstLine="540"/>
        <w:jc w:val="both"/>
        <w:rPr>
          <w:sz w:val="20"/>
          <w:szCs w:val="20"/>
        </w:rPr>
      </w:pPr>
      <w:r w:rsidRPr="00825505">
        <w:rPr>
          <w:sz w:val="20"/>
          <w:szCs w:val="20"/>
        </w:rPr>
        <w:t>&lt;1&gt; Для достижения целей и задач, поставленных Президентом Российской Федерации, землям сельскохозяйственного назначения присвоен наибольший вес (Поручение Президента Российской Федерации Пр-1240 п.1а).</w:t>
      </w:r>
    </w:p>
    <w:p w14:paraId="5DD82162" w14:textId="39FCC86D" w:rsidR="009B26DC" w:rsidRPr="00D46D2E" w:rsidRDefault="00006E38" w:rsidP="0051729F">
      <w:pPr>
        <w:autoSpaceDE w:val="0"/>
        <w:autoSpaceDN w:val="0"/>
        <w:adjustRightInd w:val="0"/>
        <w:ind w:firstLine="567"/>
        <w:jc w:val="both"/>
        <w:rPr>
          <w:lang w:val="en-US"/>
        </w:rPr>
      </w:pPr>
      <w:r w:rsidRPr="00825505">
        <w:rPr>
          <w:sz w:val="20"/>
          <w:szCs w:val="20"/>
        </w:rPr>
        <w:t>&lt;2&gt; В целях соблюдения рационального использования земель, предоставленных администрациями муниципальных образований в аренду гражданам и юридическим лицам, критерию 6.2 присвоен наибольш</w:t>
      </w:r>
      <w:r w:rsidR="0051729F" w:rsidRPr="00825505">
        <w:rPr>
          <w:sz w:val="20"/>
          <w:szCs w:val="20"/>
        </w:rPr>
        <w:t>ий вес.</w:t>
      </w:r>
    </w:p>
    <w:sectPr w:rsidR="009B26DC" w:rsidRPr="00D46D2E" w:rsidSect="005F5D8C">
      <w:pgSz w:w="16838" w:h="11906" w:orient="landscape"/>
      <w:pgMar w:top="1134" w:right="709" w:bottom="850" w:left="284"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3AB9F6" w16cid:durableId="24C4CDFD"/>
  <w16cid:commentId w16cid:paraId="370832B9" w16cid:durableId="24C4CDFE"/>
  <w16cid:commentId w16cid:paraId="7F1B209E" w16cid:durableId="24C4CDFF"/>
  <w16cid:commentId w16cid:paraId="633CE086" w16cid:durableId="24C4CE00"/>
  <w16cid:commentId w16cid:paraId="4DCD202E" w16cid:durableId="24C4CE01"/>
  <w16cid:commentId w16cid:paraId="4D11678D" w16cid:durableId="24C4CE02"/>
  <w16cid:commentId w16cid:paraId="035888F8" w16cid:durableId="24C4CE03"/>
  <w16cid:commentId w16cid:paraId="59AA5ACC" w16cid:durableId="24C4CE04"/>
  <w16cid:commentId w16cid:paraId="314923BF" w16cid:durableId="24C4CE05"/>
  <w16cid:commentId w16cid:paraId="78EE3D97" w16cid:durableId="24C4CE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8C0168" w14:textId="77777777" w:rsidR="00A01CD1" w:rsidRDefault="00A01CD1" w:rsidP="00B376CC">
      <w:r>
        <w:separator/>
      </w:r>
    </w:p>
  </w:endnote>
  <w:endnote w:type="continuationSeparator" w:id="0">
    <w:p w14:paraId="760AAA8E" w14:textId="77777777" w:rsidR="00A01CD1" w:rsidRDefault="00A01CD1" w:rsidP="00B3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01D0E" w14:textId="77777777" w:rsidR="00A01CD1" w:rsidRDefault="00A01CD1" w:rsidP="00B376CC">
      <w:r>
        <w:separator/>
      </w:r>
    </w:p>
  </w:footnote>
  <w:footnote w:type="continuationSeparator" w:id="0">
    <w:p w14:paraId="29906200" w14:textId="77777777" w:rsidR="00A01CD1" w:rsidRDefault="00A01CD1" w:rsidP="00B37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3706638"/>
      <w:docPartObj>
        <w:docPartGallery w:val="Page Numbers (Top of Page)"/>
        <w:docPartUnique/>
      </w:docPartObj>
    </w:sdtPr>
    <w:sdtContent>
      <w:p w14:paraId="0700A238" w14:textId="54BCAEF6" w:rsidR="009B14F3" w:rsidRDefault="009B14F3">
        <w:pPr>
          <w:pStyle w:val="a5"/>
          <w:jc w:val="center"/>
        </w:pPr>
        <w:r>
          <w:fldChar w:fldCharType="begin"/>
        </w:r>
        <w:r>
          <w:instrText>PAGE   \* MERGEFORMAT</w:instrText>
        </w:r>
        <w:r>
          <w:fldChar w:fldCharType="separate"/>
        </w:r>
        <w:r w:rsidR="009E7993">
          <w:rPr>
            <w:noProof/>
          </w:rPr>
          <w:t>5</w:t>
        </w:r>
        <w:r>
          <w:fldChar w:fldCharType="end"/>
        </w:r>
      </w:p>
    </w:sdtContent>
  </w:sdt>
  <w:p w14:paraId="3E5BF797" w14:textId="77777777" w:rsidR="009B14F3" w:rsidRDefault="009B14F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34D3B"/>
    <w:multiLevelType w:val="hybridMultilevel"/>
    <w:tmpl w:val="11428CB2"/>
    <w:lvl w:ilvl="0" w:tplc="37FE78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5544D0A"/>
    <w:multiLevelType w:val="multilevel"/>
    <w:tmpl w:val="39F86654"/>
    <w:lvl w:ilvl="0">
      <w:start w:val="1"/>
      <w:numFmt w:val="decimal"/>
      <w:lvlText w:val="%1."/>
      <w:lvlJc w:val="left"/>
      <w:pPr>
        <w:ind w:left="450" w:hanging="450"/>
      </w:pPr>
      <w:rPr>
        <w:rFonts w:hint="default"/>
        <w:sz w:val="28"/>
      </w:rPr>
    </w:lvl>
    <w:lvl w:ilvl="1">
      <w:start w:val="1"/>
      <w:numFmt w:val="decimal"/>
      <w:lvlText w:val="%1.%2."/>
      <w:lvlJc w:val="left"/>
      <w:pPr>
        <w:ind w:left="1585" w:hanging="450"/>
      </w:pPr>
      <w:rPr>
        <w:rFonts w:hint="default"/>
        <w:sz w:val="26"/>
        <w:szCs w:val="26"/>
      </w:rPr>
    </w:lvl>
    <w:lvl w:ilvl="2">
      <w:start w:val="1"/>
      <w:numFmt w:val="decimal"/>
      <w:lvlText w:val="%1.%2.%3."/>
      <w:lvlJc w:val="left"/>
      <w:pPr>
        <w:ind w:left="3862" w:hanging="720"/>
      </w:pPr>
      <w:rPr>
        <w:rFonts w:hint="default"/>
        <w:sz w:val="28"/>
      </w:rPr>
    </w:lvl>
    <w:lvl w:ilvl="3">
      <w:start w:val="1"/>
      <w:numFmt w:val="decimal"/>
      <w:lvlText w:val="%1.%2.%3.%4."/>
      <w:lvlJc w:val="left"/>
      <w:pPr>
        <w:ind w:left="5433" w:hanging="720"/>
      </w:pPr>
      <w:rPr>
        <w:rFonts w:hint="default"/>
        <w:sz w:val="28"/>
      </w:rPr>
    </w:lvl>
    <w:lvl w:ilvl="4">
      <w:start w:val="1"/>
      <w:numFmt w:val="decimal"/>
      <w:lvlText w:val="%1.%2.%3.%4.%5."/>
      <w:lvlJc w:val="left"/>
      <w:pPr>
        <w:ind w:left="7364" w:hanging="1080"/>
      </w:pPr>
      <w:rPr>
        <w:rFonts w:hint="default"/>
        <w:sz w:val="28"/>
      </w:rPr>
    </w:lvl>
    <w:lvl w:ilvl="5">
      <w:start w:val="1"/>
      <w:numFmt w:val="decimal"/>
      <w:lvlText w:val="%1.%2.%3.%4.%5.%6."/>
      <w:lvlJc w:val="left"/>
      <w:pPr>
        <w:ind w:left="8935" w:hanging="1080"/>
      </w:pPr>
      <w:rPr>
        <w:rFonts w:hint="default"/>
        <w:sz w:val="28"/>
      </w:rPr>
    </w:lvl>
    <w:lvl w:ilvl="6">
      <w:start w:val="1"/>
      <w:numFmt w:val="decimal"/>
      <w:lvlText w:val="%1.%2.%3.%4.%5.%6.%7."/>
      <w:lvlJc w:val="left"/>
      <w:pPr>
        <w:ind w:left="10866" w:hanging="1440"/>
      </w:pPr>
      <w:rPr>
        <w:rFonts w:hint="default"/>
        <w:sz w:val="28"/>
      </w:rPr>
    </w:lvl>
    <w:lvl w:ilvl="7">
      <w:start w:val="1"/>
      <w:numFmt w:val="decimal"/>
      <w:lvlText w:val="%1.%2.%3.%4.%5.%6.%7.%8."/>
      <w:lvlJc w:val="left"/>
      <w:pPr>
        <w:ind w:left="12437" w:hanging="1440"/>
      </w:pPr>
      <w:rPr>
        <w:rFonts w:hint="default"/>
        <w:sz w:val="28"/>
      </w:rPr>
    </w:lvl>
    <w:lvl w:ilvl="8">
      <w:start w:val="1"/>
      <w:numFmt w:val="decimal"/>
      <w:lvlText w:val="%1.%2.%3.%4.%5.%6.%7.%8.%9."/>
      <w:lvlJc w:val="left"/>
      <w:pPr>
        <w:ind w:left="14368" w:hanging="1800"/>
      </w:pPr>
      <w:rPr>
        <w:rFonts w:hint="default"/>
        <w:sz w:val="28"/>
      </w:rPr>
    </w:lvl>
  </w:abstractNum>
  <w:abstractNum w:abstractNumId="2">
    <w:nsid w:val="2E74477C"/>
    <w:multiLevelType w:val="hybridMultilevel"/>
    <w:tmpl w:val="69706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9C388D"/>
    <w:multiLevelType w:val="hybridMultilevel"/>
    <w:tmpl w:val="87E27AF6"/>
    <w:lvl w:ilvl="0" w:tplc="A7A84C30">
      <w:start w:val="1"/>
      <w:numFmt w:val="decimal"/>
      <w:lvlText w:val="%1."/>
      <w:lvlJc w:val="left"/>
      <w:pPr>
        <w:ind w:left="1211" w:hanging="360"/>
      </w:pPr>
      <w:rPr>
        <w:rFonts w:hint="default"/>
        <w:sz w:val="26"/>
        <w:szCs w:val="26"/>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56660F6"/>
    <w:multiLevelType w:val="hybridMultilevel"/>
    <w:tmpl w:val="8B1C2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702B57"/>
    <w:multiLevelType w:val="multilevel"/>
    <w:tmpl w:val="D1ECCA2E"/>
    <w:lvl w:ilvl="0">
      <w:start w:val="1"/>
      <w:numFmt w:val="decimal"/>
      <w:lvlText w:val="%1."/>
      <w:lvlJc w:val="left"/>
      <w:pPr>
        <w:ind w:left="644" w:hanging="360"/>
      </w:pPr>
      <w:rPr>
        <w:rFonts w:ascii="Times New Roman" w:hAnsi="Times New Roman" w:cs="Times New Roman" w:hint="default"/>
        <w:b/>
      </w:rPr>
    </w:lvl>
    <w:lvl w:ilvl="1">
      <w:start w:val="10"/>
      <w:numFmt w:val="decimal"/>
      <w:isLgl/>
      <w:lvlText w:val="%1.%2."/>
      <w:lvlJc w:val="left"/>
      <w:pPr>
        <w:ind w:left="1500" w:hanging="7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880" w:hanging="2160"/>
      </w:pPr>
      <w:rPr>
        <w:rFonts w:hint="default"/>
      </w:rPr>
    </w:lvl>
    <w:lvl w:ilvl="6">
      <w:start w:val="1"/>
      <w:numFmt w:val="decimal"/>
      <w:isLgl/>
      <w:lvlText w:val="%1.%2.%3.%4.%5.%6.%7."/>
      <w:lvlJc w:val="left"/>
      <w:pPr>
        <w:ind w:left="3240" w:hanging="2520"/>
      </w:pPr>
      <w:rPr>
        <w:rFonts w:hint="default"/>
      </w:rPr>
    </w:lvl>
    <w:lvl w:ilvl="7">
      <w:start w:val="1"/>
      <w:numFmt w:val="decimal"/>
      <w:isLgl/>
      <w:lvlText w:val="%1.%2.%3.%4.%5.%6.%7.%8."/>
      <w:lvlJc w:val="left"/>
      <w:pPr>
        <w:ind w:left="3600" w:hanging="2880"/>
      </w:pPr>
      <w:rPr>
        <w:rFonts w:hint="default"/>
      </w:rPr>
    </w:lvl>
    <w:lvl w:ilvl="8">
      <w:start w:val="1"/>
      <w:numFmt w:val="decimal"/>
      <w:isLgl/>
      <w:lvlText w:val="%1.%2.%3.%4.%5.%6.%7.%8.%9."/>
      <w:lvlJc w:val="left"/>
      <w:pPr>
        <w:ind w:left="3960" w:hanging="3240"/>
      </w:pPr>
      <w:rPr>
        <w:rFonts w:hint="default"/>
      </w:rPr>
    </w:lvl>
  </w:abstractNum>
  <w:abstractNum w:abstractNumId="6">
    <w:nsid w:val="6ED94830"/>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70D7F0B"/>
    <w:multiLevelType w:val="hybridMultilevel"/>
    <w:tmpl w:val="15688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1C0223"/>
    <w:multiLevelType w:val="multilevel"/>
    <w:tmpl w:val="F0F8F04E"/>
    <w:lvl w:ilvl="0">
      <w:start w:val="3"/>
      <w:numFmt w:val="decimal"/>
      <w:lvlText w:val="%1."/>
      <w:lvlJc w:val="left"/>
      <w:pPr>
        <w:ind w:left="786" w:hanging="360"/>
      </w:pPr>
      <w:rPr>
        <w:rFonts w:hint="default"/>
        <w:b/>
        <w:sz w:val="24"/>
        <w:szCs w:val="24"/>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9">
    <w:nsid w:val="7C8370E9"/>
    <w:multiLevelType w:val="hybridMultilevel"/>
    <w:tmpl w:val="707E12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9"/>
  </w:num>
  <w:num w:numId="4">
    <w:abstractNumId w:val="8"/>
  </w:num>
  <w:num w:numId="5">
    <w:abstractNumId w:val="0"/>
  </w:num>
  <w:num w:numId="6">
    <w:abstractNumId w:val="4"/>
  </w:num>
  <w:num w:numId="7">
    <w:abstractNumId w:val="2"/>
  </w:num>
  <w:num w:numId="8">
    <w:abstractNumId w:val="5"/>
  </w:num>
  <w:num w:numId="9">
    <w:abstractNumId w:val="6"/>
  </w:num>
  <w:num w:numId="10">
    <w:abstractNumId w:val="1"/>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D77"/>
    <w:rsid w:val="000012ED"/>
    <w:rsid w:val="000024E3"/>
    <w:rsid w:val="00004C59"/>
    <w:rsid w:val="00006412"/>
    <w:rsid w:val="00006E38"/>
    <w:rsid w:val="000139BC"/>
    <w:rsid w:val="00014E85"/>
    <w:rsid w:val="00015137"/>
    <w:rsid w:val="00017315"/>
    <w:rsid w:val="00026B25"/>
    <w:rsid w:val="00033275"/>
    <w:rsid w:val="00042011"/>
    <w:rsid w:val="000426F5"/>
    <w:rsid w:val="00050DF4"/>
    <w:rsid w:val="00066AF6"/>
    <w:rsid w:val="00077035"/>
    <w:rsid w:val="00086A6D"/>
    <w:rsid w:val="000954C7"/>
    <w:rsid w:val="000A71B8"/>
    <w:rsid w:val="000B2A5C"/>
    <w:rsid w:val="000D4BC4"/>
    <w:rsid w:val="000D5EAA"/>
    <w:rsid w:val="000F24AF"/>
    <w:rsid w:val="000F5552"/>
    <w:rsid w:val="000F783A"/>
    <w:rsid w:val="00114AE0"/>
    <w:rsid w:val="001169FA"/>
    <w:rsid w:val="0013511B"/>
    <w:rsid w:val="00137E8B"/>
    <w:rsid w:val="00155614"/>
    <w:rsid w:val="00155973"/>
    <w:rsid w:val="0017110D"/>
    <w:rsid w:val="00171A9F"/>
    <w:rsid w:val="00186023"/>
    <w:rsid w:val="00192AE1"/>
    <w:rsid w:val="001A0571"/>
    <w:rsid w:val="001A1F47"/>
    <w:rsid w:val="001A6179"/>
    <w:rsid w:val="001C0DDB"/>
    <w:rsid w:val="001D038D"/>
    <w:rsid w:val="001F5CB9"/>
    <w:rsid w:val="002161F4"/>
    <w:rsid w:val="00220E63"/>
    <w:rsid w:val="00244F8E"/>
    <w:rsid w:val="00252711"/>
    <w:rsid w:val="00275E05"/>
    <w:rsid w:val="00290213"/>
    <w:rsid w:val="002A035E"/>
    <w:rsid w:val="002C177C"/>
    <w:rsid w:val="002D2ADC"/>
    <w:rsid w:val="002D48EB"/>
    <w:rsid w:val="002D7002"/>
    <w:rsid w:val="002E0504"/>
    <w:rsid w:val="002E6BE6"/>
    <w:rsid w:val="002F14CA"/>
    <w:rsid w:val="00303C38"/>
    <w:rsid w:val="00312385"/>
    <w:rsid w:val="00312FCD"/>
    <w:rsid w:val="00321013"/>
    <w:rsid w:val="003307C7"/>
    <w:rsid w:val="00335E09"/>
    <w:rsid w:val="00362427"/>
    <w:rsid w:val="003745E9"/>
    <w:rsid w:val="00383452"/>
    <w:rsid w:val="0039379F"/>
    <w:rsid w:val="00395E4E"/>
    <w:rsid w:val="003B1F36"/>
    <w:rsid w:val="003C1715"/>
    <w:rsid w:val="003C2C5B"/>
    <w:rsid w:val="003C4F63"/>
    <w:rsid w:val="003C72B3"/>
    <w:rsid w:val="003C749E"/>
    <w:rsid w:val="003D2FFB"/>
    <w:rsid w:val="003E56C7"/>
    <w:rsid w:val="00411230"/>
    <w:rsid w:val="0041668A"/>
    <w:rsid w:val="00416B66"/>
    <w:rsid w:val="00422946"/>
    <w:rsid w:val="00424CA5"/>
    <w:rsid w:val="00434A23"/>
    <w:rsid w:val="00435C36"/>
    <w:rsid w:val="004524FB"/>
    <w:rsid w:val="00464F52"/>
    <w:rsid w:val="0049044D"/>
    <w:rsid w:val="004B2408"/>
    <w:rsid w:val="004B78F5"/>
    <w:rsid w:val="004E1773"/>
    <w:rsid w:val="004E48CA"/>
    <w:rsid w:val="004E59A1"/>
    <w:rsid w:val="004F2C0F"/>
    <w:rsid w:val="0051729F"/>
    <w:rsid w:val="00517A8E"/>
    <w:rsid w:val="00522214"/>
    <w:rsid w:val="00522992"/>
    <w:rsid w:val="005348DC"/>
    <w:rsid w:val="005431F9"/>
    <w:rsid w:val="00560022"/>
    <w:rsid w:val="005779F2"/>
    <w:rsid w:val="00581903"/>
    <w:rsid w:val="0058719B"/>
    <w:rsid w:val="005A004A"/>
    <w:rsid w:val="005B6778"/>
    <w:rsid w:val="005C062C"/>
    <w:rsid w:val="005D0670"/>
    <w:rsid w:val="005D4D77"/>
    <w:rsid w:val="005D6B64"/>
    <w:rsid w:val="005E3738"/>
    <w:rsid w:val="005F0B0D"/>
    <w:rsid w:val="005F5D8C"/>
    <w:rsid w:val="00643D6C"/>
    <w:rsid w:val="006539E3"/>
    <w:rsid w:val="00674599"/>
    <w:rsid w:val="0068113F"/>
    <w:rsid w:val="006A0469"/>
    <w:rsid w:val="006C776C"/>
    <w:rsid w:val="006D0328"/>
    <w:rsid w:val="006D458C"/>
    <w:rsid w:val="006E0539"/>
    <w:rsid w:val="006E66DE"/>
    <w:rsid w:val="006E6EC1"/>
    <w:rsid w:val="006F2B58"/>
    <w:rsid w:val="00700A3C"/>
    <w:rsid w:val="00702B48"/>
    <w:rsid w:val="00704040"/>
    <w:rsid w:val="00714228"/>
    <w:rsid w:val="00717B64"/>
    <w:rsid w:val="00736E72"/>
    <w:rsid w:val="007678C0"/>
    <w:rsid w:val="00786D70"/>
    <w:rsid w:val="00792851"/>
    <w:rsid w:val="007A0863"/>
    <w:rsid w:val="007A11D8"/>
    <w:rsid w:val="007B32AD"/>
    <w:rsid w:val="007B7ABA"/>
    <w:rsid w:val="007C3D86"/>
    <w:rsid w:val="007D669D"/>
    <w:rsid w:val="007F3AD5"/>
    <w:rsid w:val="007F4136"/>
    <w:rsid w:val="0080717D"/>
    <w:rsid w:val="0081750E"/>
    <w:rsid w:val="00825505"/>
    <w:rsid w:val="00830EB0"/>
    <w:rsid w:val="00837AB3"/>
    <w:rsid w:val="00842101"/>
    <w:rsid w:val="008424C3"/>
    <w:rsid w:val="00847340"/>
    <w:rsid w:val="00880DC1"/>
    <w:rsid w:val="00883A65"/>
    <w:rsid w:val="00884970"/>
    <w:rsid w:val="008C4381"/>
    <w:rsid w:val="008D1703"/>
    <w:rsid w:val="008E7456"/>
    <w:rsid w:val="008F0495"/>
    <w:rsid w:val="008F4260"/>
    <w:rsid w:val="008F796C"/>
    <w:rsid w:val="00903C43"/>
    <w:rsid w:val="00922529"/>
    <w:rsid w:val="0095311A"/>
    <w:rsid w:val="009546C9"/>
    <w:rsid w:val="00955C44"/>
    <w:rsid w:val="00965528"/>
    <w:rsid w:val="009869C6"/>
    <w:rsid w:val="009A5727"/>
    <w:rsid w:val="009B14F3"/>
    <w:rsid w:val="009B1FDF"/>
    <w:rsid w:val="009B26DC"/>
    <w:rsid w:val="009D3018"/>
    <w:rsid w:val="009D6A19"/>
    <w:rsid w:val="009E6377"/>
    <w:rsid w:val="009E7993"/>
    <w:rsid w:val="009F20FE"/>
    <w:rsid w:val="00A01CD1"/>
    <w:rsid w:val="00A04D21"/>
    <w:rsid w:val="00A0548E"/>
    <w:rsid w:val="00A2026E"/>
    <w:rsid w:val="00A253EE"/>
    <w:rsid w:val="00A40D8F"/>
    <w:rsid w:val="00A5381F"/>
    <w:rsid w:val="00A5472E"/>
    <w:rsid w:val="00A60A88"/>
    <w:rsid w:val="00A7357A"/>
    <w:rsid w:val="00A750B5"/>
    <w:rsid w:val="00A77D7F"/>
    <w:rsid w:val="00A77F48"/>
    <w:rsid w:val="00A96BBB"/>
    <w:rsid w:val="00AA38EE"/>
    <w:rsid w:val="00AB4B08"/>
    <w:rsid w:val="00AC0085"/>
    <w:rsid w:val="00AC0F61"/>
    <w:rsid w:val="00AC1EE1"/>
    <w:rsid w:val="00AC572D"/>
    <w:rsid w:val="00AE64BC"/>
    <w:rsid w:val="00AE7FB1"/>
    <w:rsid w:val="00B001DB"/>
    <w:rsid w:val="00B05B8A"/>
    <w:rsid w:val="00B07B90"/>
    <w:rsid w:val="00B376CC"/>
    <w:rsid w:val="00B6280A"/>
    <w:rsid w:val="00B83A3A"/>
    <w:rsid w:val="00B84C41"/>
    <w:rsid w:val="00BA2DD0"/>
    <w:rsid w:val="00BB49CE"/>
    <w:rsid w:val="00BC6F9C"/>
    <w:rsid w:val="00BE441E"/>
    <w:rsid w:val="00BE566B"/>
    <w:rsid w:val="00C347F2"/>
    <w:rsid w:val="00C43907"/>
    <w:rsid w:val="00C612A1"/>
    <w:rsid w:val="00C62134"/>
    <w:rsid w:val="00C67B12"/>
    <w:rsid w:val="00C904EC"/>
    <w:rsid w:val="00C93167"/>
    <w:rsid w:val="00C97525"/>
    <w:rsid w:val="00CA2C2E"/>
    <w:rsid w:val="00CB2A4A"/>
    <w:rsid w:val="00CB2F1E"/>
    <w:rsid w:val="00CC49ED"/>
    <w:rsid w:val="00D10EE6"/>
    <w:rsid w:val="00D1535E"/>
    <w:rsid w:val="00D24EC6"/>
    <w:rsid w:val="00D25FC5"/>
    <w:rsid w:val="00D27B61"/>
    <w:rsid w:val="00D4091D"/>
    <w:rsid w:val="00D44FDD"/>
    <w:rsid w:val="00D46D2E"/>
    <w:rsid w:val="00D55143"/>
    <w:rsid w:val="00D57A9B"/>
    <w:rsid w:val="00D76260"/>
    <w:rsid w:val="00D93A7D"/>
    <w:rsid w:val="00DA74EA"/>
    <w:rsid w:val="00DB79AB"/>
    <w:rsid w:val="00DF1CB0"/>
    <w:rsid w:val="00DF6254"/>
    <w:rsid w:val="00E20E3A"/>
    <w:rsid w:val="00E2404E"/>
    <w:rsid w:val="00E34E08"/>
    <w:rsid w:val="00E3690C"/>
    <w:rsid w:val="00E46429"/>
    <w:rsid w:val="00E66FB2"/>
    <w:rsid w:val="00E73E83"/>
    <w:rsid w:val="00E84E6B"/>
    <w:rsid w:val="00E92DA5"/>
    <w:rsid w:val="00EB1896"/>
    <w:rsid w:val="00EB343B"/>
    <w:rsid w:val="00ED010B"/>
    <w:rsid w:val="00ED25B1"/>
    <w:rsid w:val="00EE3076"/>
    <w:rsid w:val="00EE47EF"/>
    <w:rsid w:val="00EE66A9"/>
    <w:rsid w:val="00EF13FF"/>
    <w:rsid w:val="00EF7665"/>
    <w:rsid w:val="00F07BFC"/>
    <w:rsid w:val="00F21569"/>
    <w:rsid w:val="00F26B3F"/>
    <w:rsid w:val="00F3719D"/>
    <w:rsid w:val="00F54A22"/>
    <w:rsid w:val="00F669AE"/>
    <w:rsid w:val="00F825C2"/>
    <w:rsid w:val="00F84FE5"/>
    <w:rsid w:val="00F8669E"/>
    <w:rsid w:val="00F95709"/>
    <w:rsid w:val="00FA5349"/>
    <w:rsid w:val="00FC1498"/>
    <w:rsid w:val="00FD3201"/>
    <w:rsid w:val="00FD735B"/>
    <w:rsid w:val="00FE726D"/>
    <w:rsid w:val="00FF2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1008E"/>
  <w15:docId w15:val="{BC008110-9D6E-4295-850A-41DE9C3CA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D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A88"/>
    <w:rPr>
      <w:rFonts w:ascii="Segoe UI" w:hAnsi="Segoe UI" w:cs="Segoe UI"/>
      <w:sz w:val="18"/>
      <w:szCs w:val="18"/>
    </w:rPr>
  </w:style>
  <w:style w:type="character" w:customStyle="1" w:styleId="a4">
    <w:name w:val="Текст выноски Знак"/>
    <w:basedOn w:val="a0"/>
    <w:link w:val="a3"/>
    <w:uiPriority w:val="99"/>
    <w:semiHidden/>
    <w:rsid w:val="00A60A88"/>
    <w:rPr>
      <w:rFonts w:ascii="Segoe UI" w:eastAsia="Times New Roman" w:hAnsi="Segoe UI" w:cs="Segoe UI"/>
      <w:sz w:val="18"/>
      <w:szCs w:val="18"/>
      <w:lang w:eastAsia="ru-RU"/>
    </w:rPr>
  </w:style>
  <w:style w:type="paragraph" w:styleId="a5">
    <w:name w:val="header"/>
    <w:basedOn w:val="a"/>
    <w:link w:val="a6"/>
    <w:uiPriority w:val="99"/>
    <w:unhideWhenUsed/>
    <w:rsid w:val="00B376CC"/>
    <w:pPr>
      <w:tabs>
        <w:tab w:val="center" w:pos="4677"/>
        <w:tab w:val="right" w:pos="9355"/>
      </w:tabs>
    </w:pPr>
  </w:style>
  <w:style w:type="character" w:customStyle="1" w:styleId="a6">
    <w:name w:val="Верхний колонтитул Знак"/>
    <w:basedOn w:val="a0"/>
    <w:link w:val="a5"/>
    <w:uiPriority w:val="99"/>
    <w:rsid w:val="00B376C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376CC"/>
    <w:pPr>
      <w:tabs>
        <w:tab w:val="center" w:pos="4677"/>
        <w:tab w:val="right" w:pos="9355"/>
      </w:tabs>
    </w:pPr>
  </w:style>
  <w:style w:type="character" w:customStyle="1" w:styleId="a8">
    <w:name w:val="Нижний колонтитул Знак"/>
    <w:basedOn w:val="a0"/>
    <w:link w:val="a7"/>
    <w:uiPriority w:val="99"/>
    <w:rsid w:val="00B376CC"/>
    <w:rPr>
      <w:rFonts w:ascii="Times New Roman" w:eastAsia="Times New Roman" w:hAnsi="Times New Roman" w:cs="Times New Roman"/>
      <w:sz w:val="24"/>
      <w:szCs w:val="24"/>
      <w:lang w:eastAsia="ru-RU"/>
    </w:rPr>
  </w:style>
  <w:style w:type="paragraph" w:styleId="a9">
    <w:name w:val="List Paragraph"/>
    <w:basedOn w:val="a"/>
    <w:uiPriority w:val="34"/>
    <w:qFormat/>
    <w:rsid w:val="00006E38"/>
    <w:pPr>
      <w:ind w:left="720"/>
      <w:contextualSpacing/>
    </w:pPr>
  </w:style>
  <w:style w:type="paragraph" w:customStyle="1" w:styleId="ConsPlusNormal">
    <w:name w:val="ConsPlusNormal"/>
    <w:qFormat/>
    <w:rsid w:val="00006E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06E3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a">
    <w:name w:val="annotation reference"/>
    <w:basedOn w:val="a0"/>
    <w:uiPriority w:val="99"/>
    <w:semiHidden/>
    <w:unhideWhenUsed/>
    <w:rsid w:val="000426F5"/>
    <w:rPr>
      <w:sz w:val="16"/>
      <w:szCs w:val="16"/>
    </w:rPr>
  </w:style>
  <w:style w:type="paragraph" w:styleId="ab">
    <w:name w:val="annotation text"/>
    <w:basedOn w:val="a"/>
    <w:link w:val="ac"/>
    <w:uiPriority w:val="99"/>
    <w:semiHidden/>
    <w:unhideWhenUsed/>
    <w:rsid w:val="000426F5"/>
    <w:rPr>
      <w:sz w:val="20"/>
      <w:szCs w:val="20"/>
    </w:rPr>
  </w:style>
  <w:style w:type="character" w:customStyle="1" w:styleId="ac">
    <w:name w:val="Текст примечания Знак"/>
    <w:basedOn w:val="a0"/>
    <w:link w:val="ab"/>
    <w:uiPriority w:val="99"/>
    <w:semiHidden/>
    <w:rsid w:val="000426F5"/>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0426F5"/>
    <w:rPr>
      <w:b/>
      <w:bCs/>
    </w:rPr>
  </w:style>
  <w:style w:type="character" w:customStyle="1" w:styleId="ae">
    <w:name w:val="Тема примечания Знак"/>
    <w:basedOn w:val="ac"/>
    <w:link w:val="ad"/>
    <w:uiPriority w:val="99"/>
    <w:semiHidden/>
    <w:rsid w:val="000426F5"/>
    <w:rPr>
      <w:rFonts w:ascii="Times New Roman" w:eastAsia="Times New Roman" w:hAnsi="Times New Roman" w:cs="Times New Roman"/>
      <w:b/>
      <w:bCs/>
      <w:sz w:val="20"/>
      <w:szCs w:val="20"/>
      <w:lang w:eastAsia="ru-RU"/>
    </w:rPr>
  </w:style>
  <w:style w:type="character" w:styleId="af">
    <w:name w:val="Hyperlink"/>
    <w:basedOn w:val="a0"/>
    <w:uiPriority w:val="99"/>
    <w:unhideWhenUsed/>
    <w:rsid w:val="00EE66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98687">
      <w:bodyDiv w:val="1"/>
      <w:marLeft w:val="0"/>
      <w:marRight w:val="0"/>
      <w:marTop w:val="0"/>
      <w:marBottom w:val="0"/>
      <w:divBdr>
        <w:top w:val="none" w:sz="0" w:space="0" w:color="auto"/>
        <w:left w:val="none" w:sz="0" w:space="0" w:color="auto"/>
        <w:bottom w:val="none" w:sz="0" w:space="0" w:color="auto"/>
        <w:right w:val="none" w:sz="0" w:space="0" w:color="auto"/>
      </w:divBdr>
    </w:div>
    <w:div w:id="291524980">
      <w:bodyDiv w:val="1"/>
      <w:marLeft w:val="0"/>
      <w:marRight w:val="0"/>
      <w:marTop w:val="0"/>
      <w:marBottom w:val="0"/>
      <w:divBdr>
        <w:top w:val="none" w:sz="0" w:space="0" w:color="auto"/>
        <w:left w:val="none" w:sz="0" w:space="0" w:color="auto"/>
        <w:bottom w:val="none" w:sz="0" w:space="0" w:color="auto"/>
        <w:right w:val="none" w:sz="0" w:space="0" w:color="auto"/>
      </w:divBdr>
    </w:div>
    <w:div w:id="312179655">
      <w:bodyDiv w:val="1"/>
      <w:marLeft w:val="0"/>
      <w:marRight w:val="0"/>
      <w:marTop w:val="0"/>
      <w:marBottom w:val="0"/>
      <w:divBdr>
        <w:top w:val="none" w:sz="0" w:space="0" w:color="auto"/>
        <w:left w:val="none" w:sz="0" w:space="0" w:color="auto"/>
        <w:bottom w:val="none" w:sz="0" w:space="0" w:color="auto"/>
        <w:right w:val="none" w:sz="0" w:space="0" w:color="auto"/>
      </w:divBdr>
    </w:div>
    <w:div w:id="463894005">
      <w:bodyDiv w:val="1"/>
      <w:marLeft w:val="0"/>
      <w:marRight w:val="0"/>
      <w:marTop w:val="0"/>
      <w:marBottom w:val="0"/>
      <w:divBdr>
        <w:top w:val="none" w:sz="0" w:space="0" w:color="auto"/>
        <w:left w:val="none" w:sz="0" w:space="0" w:color="auto"/>
        <w:bottom w:val="none" w:sz="0" w:space="0" w:color="auto"/>
        <w:right w:val="none" w:sz="0" w:space="0" w:color="auto"/>
      </w:divBdr>
    </w:div>
    <w:div w:id="569922317">
      <w:bodyDiv w:val="1"/>
      <w:marLeft w:val="0"/>
      <w:marRight w:val="0"/>
      <w:marTop w:val="0"/>
      <w:marBottom w:val="0"/>
      <w:divBdr>
        <w:top w:val="none" w:sz="0" w:space="0" w:color="auto"/>
        <w:left w:val="none" w:sz="0" w:space="0" w:color="auto"/>
        <w:bottom w:val="none" w:sz="0" w:space="0" w:color="auto"/>
        <w:right w:val="none" w:sz="0" w:space="0" w:color="auto"/>
      </w:divBdr>
    </w:div>
    <w:div w:id="574125518">
      <w:bodyDiv w:val="1"/>
      <w:marLeft w:val="0"/>
      <w:marRight w:val="0"/>
      <w:marTop w:val="0"/>
      <w:marBottom w:val="0"/>
      <w:divBdr>
        <w:top w:val="none" w:sz="0" w:space="0" w:color="auto"/>
        <w:left w:val="none" w:sz="0" w:space="0" w:color="auto"/>
        <w:bottom w:val="none" w:sz="0" w:space="0" w:color="auto"/>
        <w:right w:val="none" w:sz="0" w:space="0" w:color="auto"/>
      </w:divBdr>
    </w:div>
    <w:div w:id="607280650">
      <w:bodyDiv w:val="1"/>
      <w:marLeft w:val="0"/>
      <w:marRight w:val="0"/>
      <w:marTop w:val="0"/>
      <w:marBottom w:val="0"/>
      <w:divBdr>
        <w:top w:val="none" w:sz="0" w:space="0" w:color="auto"/>
        <w:left w:val="none" w:sz="0" w:space="0" w:color="auto"/>
        <w:bottom w:val="none" w:sz="0" w:space="0" w:color="auto"/>
        <w:right w:val="none" w:sz="0" w:space="0" w:color="auto"/>
      </w:divBdr>
    </w:div>
    <w:div w:id="614210964">
      <w:bodyDiv w:val="1"/>
      <w:marLeft w:val="0"/>
      <w:marRight w:val="0"/>
      <w:marTop w:val="0"/>
      <w:marBottom w:val="0"/>
      <w:divBdr>
        <w:top w:val="none" w:sz="0" w:space="0" w:color="auto"/>
        <w:left w:val="none" w:sz="0" w:space="0" w:color="auto"/>
        <w:bottom w:val="none" w:sz="0" w:space="0" w:color="auto"/>
        <w:right w:val="none" w:sz="0" w:space="0" w:color="auto"/>
      </w:divBdr>
    </w:div>
    <w:div w:id="687372385">
      <w:bodyDiv w:val="1"/>
      <w:marLeft w:val="0"/>
      <w:marRight w:val="0"/>
      <w:marTop w:val="0"/>
      <w:marBottom w:val="0"/>
      <w:divBdr>
        <w:top w:val="none" w:sz="0" w:space="0" w:color="auto"/>
        <w:left w:val="none" w:sz="0" w:space="0" w:color="auto"/>
        <w:bottom w:val="none" w:sz="0" w:space="0" w:color="auto"/>
        <w:right w:val="none" w:sz="0" w:space="0" w:color="auto"/>
      </w:divBdr>
    </w:div>
    <w:div w:id="757095766">
      <w:bodyDiv w:val="1"/>
      <w:marLeft w:val="0"/>
      <w:marRight w:val="0"/>
      <w:marTop w:val="0"/>
      <w:marBottom w:val="0"/>
      <w:divBdr>
        <w:top w:val="none" w:sz="0" w:space="0" w:color="auto"/>
        <w:left w:val="none" w:sz="0" w:space="0" w:color="auto"/>
        <w:bottom w:val="none" w:sz="0" w:space="0" w:color="auto"/>
        <w:right w:val="none" w:sz="0" w:space="0" w:color="auto"/>
      </w:divBdr>
    </w:div>
    <w:div w:id="820805083">
      <w:bodyDiv w:val="1"/>
      <w:marLeft w:val="0"/>
      <w:marRight w:val="0"/>
      <w:marTop w:val="0"/>
      <w:marBottom w:val="0"/>
      <w:divBdr>
        <w:top w:val="none" w:sz="0" w:space="0" w:color="auto"/>
        <w:left w:val="none" w:sz="0" w:space="0" w:color="auto"/>
        <w:bottom w:val="none" w:sz="0" w:space="0" w:color="auto"/>
        <w:right w:val="none" w:sz="0" w:space="0" w:color="auto"/>
      </w:divBdr>
    </w:div>
    <w:div w:id="842822131">
      <w:bodyDiv w:val="1"/>
      <w:marLeft w:val="0"/>
      <w:marRight w:val="0"/>
      <w:marTop w:val="0"/>
      <w:marBottom w:val="0"/>
      <w:divBdr>
        <w:top w:val="none" w:sz="0" w:space="0" w:color="auto"/>
        <w:left w:val="none" w:sz="0" w:space="0" w:color="auto"/>
        <w:bottom w:val="none" w:sz="0" w:space="0" w:color="auto"/>
        <w:right w:val="none" w:sz="0" w:space="0" w:color="auto"/>
      </w:divBdr>
    </w:div>
    <w:div w:id="924924417">
      <w:bodyDiv w:val="1"/>
      <w:marLeft w:val="0"/>
      <w:marRight w:val="0"/>
      <w:marTop w:val="0"/>
      <w:marBottom w:val="0"/>
      <w:divBdr>
        <w:top w:val="none" w:sz="0" w:space="0" w:color="auto"/>
        <w:left w:val="none" w:sz="0" w:space="0" w:color="auto"/>
        <w:bottom w:val="none" w:sz="0" w:space="0" w:color="auto"/>
        <w:right w:val="none" w:sz="0" w:space="0" w:color="auto"/>
      </w:divBdr>
    </w:div>
    <w:div w:id="960647793">
      <w:bodyDiv w:val="1"/>
      <w:marLeft w:val="0"/>
      <w:marRight w:val="0"/>
      <w:marTop w:val="0"/>
      <w:marBottom w:val="0"/>
      <w:divBdr>
        <w:top w:val="none" w:sz="0" w:space="0" w:color="auto"/>
        <w:left w:val="none" w:sz="0" w:space="0" w:color="auto"/>
        <w:bottom w:val="none" w:sz="0" w:space="0" w:color="auto"/>
        <w:right w:val="none" w:sz="0" w:space="0" w:color="auto"/>
      </w:divBdr>
    </w:div>
    <w:div w:id="1000815918">
      <w:bodyDiv w:val="1"/>
      <w:marLeft w:val="0"/>
      <w:marRight w:val="0"/>
      <w:marTop w:val="0"/>
      <w:marBottom w:val="0"/>
      <w:divBdr>
        <w:top w:val="none" w:sz="0" w:space="0" w:color="auto"/>
        <w:left w:val="none" w:sz="0" w:space="0" w:color="auto"/>
        <w:bottom w:val="none" w:sz="0" w:space="0" w:color="auto"/>
        <w:right w:val="none" w:sz="0" w:space="0" w:color="auto"/>
      </w:divBdr>
    </w:div>
    <w:div w:id="1094016893">
      <w:bodyDiv w:val="1"/>
      <w:marLeft w:val="0"/>
      <w:marRight w:val="0"/>
      <w:marTop w:val="0"/>
      <w:marBottom w:val="0"/>
      <w:divBdr>
        <w:top w:val="none" w:sz="0" w:space="0" w:color="auto"/>
        <w:left w:val="none" w:sz="0" w:space="0" w:color="auto"/>
        <w:bottom w:val="none" w:sz="0" w:space="0" w:color="auto"/>
        <w:right w:val="none" w:sz="0" w:space="0" w:color="auto"/>
      </w:divBdr>
    </w:div>
    <w:div w:id="1134637515">
      <w:bodyDiv w:val="1"/>
      <w:marLeft w:val="0"/>
      <w:marRight w:val="0"/>
      <w:marTop w:val="0"/>
      <w:marBottom w:val="0"/>
      <w:divBdr>
        <w:top w:val="none" w:sz="0" w:space="0" w:color="auto"/>
        <w:left w:val="none" w:sz="0" w:space="0" w:color="auto"/>
        <w:bottom w:val="none" w:sz="0" w:space="0" w:color="auto"/>
        <w:right w:val="none" w:sz="0" w:space="0" w:color="auto"/>
      </w:divBdr>
    </w:div>
    <w:div w:id="1170753384">
      <w:bodyDiv w:val="1"/>
      <w:marLeft w:val="0"/>
      <w:marRight w:val="0"/>
      <w:marTop w:val="0"/>
      <w:marBottom w:val="0"/>
      <w:divBdr>
        <w:top w:val="none" w:sz="0" w:space="0" w:color="auto"/>
        <w:left w:val="none" w:sz="0" w:space="0" w:color="auto"/>
        <w:bottom w:val="none" w:sz="0" w:space="0" w:color="auto"/>
        <w:right w:val="none" w:sz="0" w:space="0" w:color="auto"/>
      </w:divBdr>
    </w:div>
    <w:div w:id="1243954512">
      <w:bodyDiv w:val="1"/>
      <w:marLeft w:val="0"/>
      <w:marRight w:val="0"/>
      <w:marTop w:val="0"/>
      <w:marBottom w:val="0"/>
      <w:divBdr>
        <w:top w:val="none" w:sz="0" w:space="0" w:color="auto"/>
        <w:left w:val="none" w:sz="0" w:space="0" w:color="auto"/>
        <w:bottom w:val="none" w:sz="0" w:space="0" w:color="auto"/>
        <w:right w:val="none" w:sz="0" w:space="0" w:color="auto"/>
      </w:divBdr>
    </w:div>
    <w:div w:id="1309439688">
      <w:bodyDiv w:val="1"/>
      <w:marLeft w:val="0"/>
      <w:marRight w:val="0"/>
      <w:marTop w:val="0"/>
      <w:marBottom w:val="0"/>
      <w:divBdr>
        <w:top w:val="none" w:sz="0" w:space="0" w:color="auto"/>
        <w:left w:val="none" w:sz="0" w:space="0" w:color="auto"/>
        <w:bottom w:val="none" w:sz="0" w:space="0" w:color="auto"/>
        <w:right w:val="none" w:sz="0" w:space="0" w:color="auto"/>
      </w:divBdr>
    </w:div>
    <w:div w:id="1323855477">
      <w:bodyDiv w:val="1"/>
      <w:marLeft w:val="0"/>
      <w:marRight w:val="0"/>
      <w:marTop w:val="0"/>
      <w:marBottom w:val="0"/>
      <w:divBdr>
        <w:top w:val="none" w:sz="0" w:space="0" w:color="auto"/>
        <w:left w:val="none" w:sz="0" w:space="0" w:color="auto"/>
        <w:bottom w:val="none" w:sz="0" w:space="0" w:color="auto"/>
        <w:right w:val="none" w:sz="0" w:space="0" w:color="auto"/>
      </w:divBdr>
    </w:div>
    <w:div w:id="1566791366">
      <w:bodyDiv w:val="1"/>
      <w:marLeft w:val="0"/>
      <w:marRight w:val="0"/>
      <w:marTop w:val="0"/>
      <w:marBottom w:val="0"/>
      <w:divBdr>
        <w:top w:val="none" w:sz="0" w:space="0" w:color="auto"/>
        <w:left w:val="none" w:sz="0" w:space="0" w:color="auto"/>
        <w:bottom w:val="none" w:sz="0" w:space="0" w:color="auto"/>
        <w:right w:val="none" w:sz="0" w:space="0" w:color="auto"/>
      </w:divBdr>
    </w:div>
    <w:div w:id="1640110344">
      <w:bodyDiv w:val="1"/>
      <w:marLeft w:val="0"/>
      <w:marRight w:val="0"/>
      <w:marTop w:val="0"/>
      <w:marBottom w:val="0"/>
      <w:divBdr>
        <w:top w:val="none" w:sz="0" w:space="0" w:color="auto"/>
        <w:left w:val="none" w:sz="0" w:space="0" w:color="auto"/>
        <w:bottom w:val="none" w:sz="0" w:space="0" w:color="auto"/>
        <w:right w:val="none" w:sz="0" w:space="0" w:color="auto"/>
      </w:divBdr>
    </w:div>
    <w:div w:id="1728606068">
      <w:bodyDiv w:val="1"/>
      <w:marLeft w:val="0"/>
      <w:marRight w:val="0"/>
      <w:marTop w:val="0"/>
      <w:marBottom w:val="0"/>
      <w:divBdr>
        <w:top w:val="none" w:sz="0" w:space="0" w:color="auto"/>
        <w:left w:val="none" w:sz="0" w:space="0" w:color="auto"/>
        <w:bottom w:val="none" w:sz="0" w:space="0" w:color="auto"/>
        <w:right w:val="none" w:sz="0" w:space="0" w:color="auto"/>
      </w:divBdr>
    </w:div>
    <w:div w:id="1849903148">
      <w:bodyDiv w:val="1"/>
      <w:marLeft w:val="0"/>
      <w:marRight w:val="0"/>
      <w:marTop w:val="0"/>
      <w:marBottom w:val="0"/>
      <w:divBdr>
        <w:top w:val="none" w:sz="0" w:space="0" w:color="auto"/>
        <w:left w:val="none" w:sz="0" w:space="0" w:color="auto"/>
        <w:bottom w:val="none" w:sz="0" w:space="0" w:color="auto"/>
        <w:right w:val="none" w:sz="0" w:space="0" w:color="auto"/>
      </w:divBdr>
    </w:div>
    <w:div w:id="1886601131">
      <w:bodyDiv w:val="1"/>
      <w:marLeft w:val="0"/>
      <w:marRight w:val="0"/>
      <w:marTop w:val="0"/>
      <w:marBottom w:val="0"/>
      <w:divBdr>
        <w:top w:val="none" w:sz="0" w:space="0" w:color="auto"/>
        <w:left w:val="none" w:sz="0" w:space="0" w:color="auto"/>
        <w:bottom w:val="none" w:sz="0" w:space="0" w:color="auto"/>
        <w:right w:val="none" w:sz="0" w:space="0" w:color="auto"/>
      </w:divBdr>
    </w:div>
    <w:div w:id="1895312979">
      <w:bodyDiv w:val="1"/>
      <w:marLeft w:val="0"/>
      <w:marRight w:val="0"/>
      <w:marTop w:val="0"/>
      <w:marBottom w:val="0"/>
      <w:divBdr>
        <w:top w:val="none" w:sz="0" w:space="0" w:color="auto"/>
        <w:left w:val="none" w:sz="0" w:space="0" w:color="auto"/>
        <w:bottom w:val="none" w:sz="0" w:space="0" w:color="auto"/>
        <w:right w:val="none" w:sz="0" w:space="0" w:color="auto"/>
      </w:divBdr>
    </w:div>
    <w:div w:id="200508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66573" TargetMode="External"/><Relationship Id="rId13" Type="http://schemas.openxmlformats.org/officeDocument/2006/relationships/hyperlink" Target="https://login.consultant.ru/link/?req=doc&amp;base=LAW&amp;n=386954&amp;date=08.07.2021&amp;dst=100178&amp;fld=134" TargetMode="External"/><Relationship Id="rId18" Type="http://schemas.openxmlformats.org/officeDocument/2006/relationships/hyperlink" Target="https://login.consultant.ru/link/?rnd=98230D3B56D47CEF801175DBE1C2895D&amp;req=doc&amp;base=LAW&amp;n=388938&amp;dst=7996&amp;fld=134&amp;REFFIELD=134&amp;REFDST=100158&amp;REFDOC=333145&amp;REFBASE=MOB&amp;stat=refcode%3D16876%3Bdstident%3D7996%3Bindex%3D95&amp;date=30.07.2021" TargetMode="External"/><Relationship Id="rId26" Type="http://schemas.openxmlformats.org/officeDocument/2006/relationships/hyperlink" Target="https://login.consultant.ru/link/?req=doc&amp;base=LAW&amp;n=387539&amp;date=08.07.2021&amp;dst=2347&amp;fld=134" TargetMode="External"/><Relationship Id="rId3" Type="http://schemas.openxmlformats.org/officeDocument/2006/relationships/styles" Target="styles.xml"/><Relationship Id="rId21" Type="http://schemas.openxmlformats.org/officeDocument/2006/relationships/hyperlink" Target="https://login.consultant.ru/link/?rnd=98230D3B56D47CEF801175DBE1C2895D&amp;req=doc&amp;base=MOB&amp;n=337792&amp;dst=18&amp;fld=134&amp;REFFIELD=134&amp;REFDST=100158&amp;REFDOC=333145&amp;REFBASE=MOB&amp;stat=refcode%3D16876%3Bdstident%3D18%3Bindex%3D95&amp;date=30.07.202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383546&amp;date=08.07.2021" TargetMode="External"/><Relationship Id="rId17" Type="http://schemas.openxmlformats.org/officeDocument/2006/relationships/hyperlink" Target="https://login.consultant.ru/link/?rnd=98230D3B56D47CEF801175DBE1C2895D&amp;req=doc&amp;base=LAW&amp;n=388938&amp;dst=7995&amp;fld=134&amp;REFFIELD=134&amp;REFDST=100158&amp;REFDOC=333145&amp;REFBASE=MOB&amp;stat=refcode%3D16876%3Bdstident%3D7995%3Bindex%3D95&amp;date=30.07.2021" TargetMode="External"/><Relationship Id="rId25" Type="http://schemas.openxmlformats.org/officeDocument/2006/relationships/hyperlink" Target="https://login.consultant.ru/link/?req=doc&amp;base=LAW&amp;n=378980&amp;date=08.07.2021&amp;dst=100014&amp;fld=134" TargetMode="External"/><Relationship Id="rId33"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https://login.consultant.ru/link/?req=doc&amp;base=LAW&amp;n=386954&amp;date=08.07.2021&amp;dst=100998&amp;fld=134" TargetMode="External"/><Relationship Id="rId20" Type="http://schemas.openxmlformats.org/officeDocument/2006/relationships/hyperlink" Target="https://login.consultant.ru/link/?rnd=98230D3B56D47CEF801175DBE1C2895D&amp;req=doc&amp;base=LAW&amp;n=388938&amp;dst=101624&amp;fld=134&amp;REFFIELD=134&amp;REFDST=100158&amp;REFDOC=333145&amp;REFBASE=MOB&amp;stat=refcode%3D16876%3Bdstident%3D101624%3Bindex%3D95&amp;date=30.07.2021" TargetMode="External"/><Relationship Id="rId29" Type="http://schemas.openxmlformats.org/officeDocument/2006/relationships/hyperlink" Target="https://login.consultant.ru/link/?req=doc&amp;base=LAW&amp;n=386954&amp;date=08.07.2021&amp;dst=100640&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86954&amp;date=08.07.2021" TargetMode="External"/><Relationship Id="rId24" Type="http://schemas.openxmlformats.org/officeDocument/2006/relationships/hyperlink" Target="https://login.consultant.ru/link/?req=doc&amp;base=LAW&amp;n=378980&amp;date=08.07.2021&amp;dst=100014&amp;fld=134" TargetMode="External"/><Relationship Id="rId32" Type="http://schemas.openxmlformats.org/officeDocument/2006/relationships/hyperlink" Target="https://login.consultant.ru/link/?req=doc&amp;base=LAW&amp;n=386954&amp;date=08.07.2021&amp;dst=100422&amp;fld=134" TargetMode="Externa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login.consultant.ru/link/?req=doc&amp;base=LAW&amp;n=373617&amp;date=08.07.2021&amp;dst=100011&amp;fld=134" TargetMode="External"/><Relationship Id="rId23" Type="http://schemas.openxmlformats.org/officeDocument/2006/relationships/hyperlink" Target="https://login.consultant.ru/link/?rnd=98230D3B56D47CEF801175DBE1C2895D&amp;req=doc&amp;base=MOB&amp;n=337792&amp;dst=18&amp;fld=134&amp;REFFIELD=134&amp;REFDST=100159&amp;REFDOC=333145&amp;REFBASE=MOB&amp;stat=refcode%3D16876%3Bdstident%3D18%3Bindex%3D96&amp;date=30.07.2021" TargetMode="External"/><Relationship Id="rId28" Type="http://schemas.openxmlformats.org/officeDocument/2006/relationships/hyperlink" Target="https://login.consultant.ru/link/?req=doc&amp;base=LAW&amp;n=386954&amp;date=08.07.2021&amp;dst=100638&amp;fld=134" TargetMode="External"/><Relationship Id="rId10" Type="http://schemas.openxmlformats.org/officeDocument/2006/relationships/hyperlink" Target="https://login.consultant.ru/link/?req=doc&amp;base=LAW&amp;n=387539&amp;date=08.07.2021" TargetMode="External"/><Relationship Id="rId19" Type="http://schemas.openxmlformats.org/officeDocument/2006/relationships/hyperlink" Target="https://login.consultant.ru/link/?rnd=98230D3B56D47CEF801175DBE1C2895D&amp;req=doc&amp;base=LAW&amp;n=388938&amp;dst=5267&amp;fld=134&amp;REFFIELD=134&amp;REFDST=100158&amp;REFDOC=333145&amp;REFBASE=MOB&amp;stat=refcode%3D16876%3Bdstident%3D5267%3Bindex%3D95&amp;date=30.07.2021" TargetMode="External"/><Relationship Id="rId31" Type="http://schemas.openxmlformats.org/officeDocument/2006/relationships/hyperlink" Target="https://login.consultant.ru/link/?req=doc&amp;base=LAW&amp;n=386954&amp;date=08.07.2021&amp;dst=100271&amp;fld=134"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LAW&amp;n=386954&amp;date=08.07.2021&amp;dst=100512&amp;fld=134" TargetMode="External"/><Relationship Id="rId22" Type="http://schemas.openxmlformats.org/officeDocument/2006/relationships/hyperlink" Target="https://login.consultant.ru/link/?rnd=98230D3B56D47CEF801175DBE1C2895D&amp;req=doc&amp;base=MOB&amp;n=337792&amp;dst=18&amp;fld=134&amp;REFFIELD=134&amp;REFDST=100159&amp;REFDOC=333145&amp;REFBASE=MOB&amp;stat=refcode%3D16876%3Bdstident%3D18%3Bindex%3D96&amp;date=30.07.2021" TargetMode="External"/><Relationship Id="rId27" Type="http://schemas.openxmlformats.org/officeDocument/2006/relationships/hyperlink" Target="https://login.consultant.ru/link/?req=doc&amp;base=LAW&amp;n=386954&amp;date=08.07.2021&amp;dst=100634&amp;fld=134" TargetMode="External"/><Relationship Id="rId30" Type="http://schemas.openxmlformats.org/officeDocument/2006/relationships/hyperlink" Target="https://login.consultant.ru/link/?req=doc&amp;base=LAW&amp;n=386954&amp;date=08.07.2021&amp;dst=100269&amp;fld=134"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52B7C-5B13-4519-884D-90CC620DB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9827</Words>
  <Characters>56016</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Русина Александра Васильевна</dc:creator>
  <cp:keywords/>
  <dc:description/>
  <cp:lastModifiedBy>Алексей Ермаков</cp:lastModifiedBy>
  <cp:revision>2</cp:revision>
  <cp:lastPrinted>2022-09-05T07:18:00Z</cp:lastPrinted>
  <dcterms:created xsi:type="dcterms:W3CDTF">2023-10-30T08:06:00Z</dcterms:created>
  <dcterms:modified xsi:type="dcterms:W3CDTF">2023-10-30T08:06:00Z</dcterms:modified>
</cp:coreProperties>
</file>